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6DD" w:rsidRPr="003366DD" w:rsidRDefault="003366DD" w:rsidP="00E66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3366DD" w:rsidRPr="00787E01" w:rsidRDefault="003366DD" w:rsidP="003366DD">
      <w:pPr>
        <w:tabs>
          <w:tab w:val="left" w:pos="9288"/>
        </w:tabs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П</w:t>
      </w:r>
      <w:r w:rsidRPr="00F53252">
        <w:rPr>
          <w:b/>
          <w:sz w:val="24"/>
          <w:szCs w:val="24"/>
        </w:rPr>
        <w:t>ояснительная записка</w:t>
      </w:r>
    </w:p>
    <w:p w:rsidR="003366DD" w:rsidRPr="00A76225" w:rsidRDefault="003366DD" w:rsidP="003366DD">
      <w:pPr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  <w:lang w:val="en-US"/>
        </w:rPr>
        <w:t>I</w:t>
      </w:r>
      <w:r w:rsidRPr="00A76225">
        <w:rPr>
          <w:rFonts w:eastAsia="Calibri"/>
          <w:b/>
          <w:sz w:val="24"/>
          <w:szCs w:val="24"/>
          <w:u w:val="single"/>
        </w:rPr>
        <w:t>. Статус документа</w:t>
      </w:r>
    </w:p>
    <w:p w:rsidR="003366DD" w:rsidRPr="003366DD" w:rsidRDefault="003366DD" w:rsidP="003366D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6DD">
        <w:rPr>
          <w:rFonts w:ascii="Times New Roman" w:eastAsia="Calibri" w:hAnsi="Times New Roman" w:cs="Times New Roman"/>
          <w:sz w:val="28"/>
          <w:szCs w:val="28"/>
        </w:rPr>
        <w:t>Данная рабочая программа по литературе 5класс составлена на основании следующих документов:</w:t>
      </w:r>
    </w:p>
    <w:p w:rsidR="003366DD" w:rsidRPr="003366DD" w:rsidRDefault="003366DD" w:rsidP="003366D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66DD">
        <w:rPr>
          <w:rFonts w:ascii="Times New Roman" w:hAnsi="Times New Roman" w:cs="Times New Roman"/>
          <w:bCs/>
          <w:sz w:val="28"/>
          <w:szCs w:val="28"/>
        </w:rPr>
        <w:t>- Законы РФ и РТ «Об образовании» №273-ФЗ от 29.12.2012 г.</w:t>
      </w:r>
    </w:p>
    <w:p w:rsidR="003366DD" w:rsidRPr="003366DD" w:rsidRDefault="003366DD" w:rsidP="003366D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66DD">
        <w:rPr>
          <w:rFonts w:ascii="Times New Roman" w:hAnsi="Times New Roman" w:cs="Times New Roman"/>
          <w:bCs/>
          <w:sz w:val="28"/>
          <w:szCs w:val="28"/>
        </w:rPr>
        <w:t>- Федерального компонента государственного Стандарта</w:t>
      </w:r>
      <w:r w:rsidRPr="003366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66DD">
        <w:rPr>
          <w:rFonts w:ascii="Times New Roman" w:hAnsi="Times New Roman" w:cs="Times New Roman"/>
          <w:bCs/>
          <w:sz w:val="28"/>
          <w:szCs w:val="28"/>
        </w:rPr>
        <w:t>начального, основного общего и</w:t>
      </w:r>
      <w:r w:rsidRPr="003366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66DD">
        <w:rPr>
          <w:rFonts w:ascii="Times New Roman" w:hAnsi="Times New Roman" w:cs="Times New Roman"/>
          <w:bCs/>
          <w:sz w:val="28"/>
          <w:szCs w:val="28"/>
        </w:rPr>
        <w:t xml:space="preserve"> среднего (полного) общего образования </w:t>
      </w:r>
      <w:r w:rsidRPr="003366DD">
        <w:rPr>
          <w:rFonts w:ascii="Times New Roman" w:hAnsi="Times New Roman" w:cs="Times New Roman"/>
          <w:iCs/>
          <w:sz w:val="28"/>
          <w:szCs w:val="28"/>
        </w:rPr>
        <w:t xml:space="preserve">(Приказ МО РФ от 5 марта </w:t>
      </w:r>
      <w:smartTag w:uri="urn:schemas-microsoft-com:office:smarttags" w:element="metricconverter">
        <w:smartTagPr>
          <w:attr w:name="ProductID" w:val="2004 г"/>
        </w:smartTagPr>
        <w:r w:rsidRPr="003366DD">
          <w:rPr>
            <w:rFonts w:ascii="Times New Roman" w:hAnsi="Times New Roman" w:cs="Times New Roman"/>
            <w:iCs/>
            <w:sz w:val="28"/>
            <w:szCs w:val="28"/>
          </w:rPr>
          <w:t>2004 г</w:t>
        </w:r>
      </w:smartTag>
      <w:r w:rsidRPr="003366DD">
        <w:rPr>
          <w:rFonts w:ascii="Times New Roman" w:hAnsi="Times New Roman" w:cs="Times New Roman"/>
          <w:iCs/>
          <w:sz w:val="28"/>
          <w:szCs w:val="28"/>
        </w:rPr>
        <w:t>. № 1089)</w:t>
      </w:r>
      <w:r w:rsidRPr="003366DD">
        <w:rPr>
          <w:rFonts w:ascii="Times New Roman" w:hAnsi="Times New Roman" w:cs="Times New Roman"/>
          <w:bCs/>
          <w:sz w:val="28"/>
          <w:szCs w:val="28"/>
        </w:rPr>
        <w:t>,</w:t>
      </w:r>
    </w:p>
    <w:p w:rsidR="003366DD" w:rsidRPr="003366DD" w:rsidRDefault="003366DD" w:rsidP="003366DD">
      <w:pPr>
        <w:keepNext/>
        <w:jc w:val="both"/>
        <w:outlineLvl w:val="0"/>
        <w:rPr>
          <w:rFonts w:ascii="Times New Roman" w:hAnsi="Times New Roman" w:cs="Times New Roman"/>
          <w:iCs/>
          <w:caps/>
          <w:sz w:val="28"/>
          <w:szCs w:val="28"/>
        </w:rPr>
      </w:pPr>
      <w:r w:rsidRPr="003366DD">
        <w:rPr>
          <w:rFonts w:ascii="Times New Roman" w:hAnsi="Times New Roman" w:cs="Times New Roman"/>
          <w:iCs/>
          <w:sz w:val="28"/>
          <w:szCs w:val="28"/>
        </w:rPr>
        <w:t>- Примерной программы по литературе</w:t>
      </w:r>
    </w:p>
    <w:p w:rsidR="003366DD" w:rsidRPr="003366DD" w:rsidRDefault="003366DD" w:rsidP="003366D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6DD">
        <w:rPr>
          <w:rFonts w:ascii="Times New Roman" w:eastAsia="Calibri" w:hAnsi="Times New Roman" w:cs="Times New Roman"/>
          <w:sz w:val="28"/>
          <w:szCs w:val="28"/>
        </w:rPr>
        <w:t xml:space="preserve">- Образовательной программы МБОУ </w:t>
      </w:r>
      <w:proofErr w:type="spellStart"/>
      <w:r w:rsidRPr="003366DD">
        <w:rPr>
          <w:rFonts w:ascii="Times New Roman" w:eastAsia="Calibri" w:hAnsi="Times New Roman" w:cs="Times New Roman"/>
          <w:sz w:val="28"/>
          <w:szCs w:val="28"/>
        </w:rPr>
        <w:t>Реченской</w:t>
      </w:r>
      <w:proofErr w:type="spellEnd"/>
      <w:r w:rsidRPr="003366DD">
        <w:rPr>
          <w:rFonts w:ascii="Times New Roman" w:eastAsia="Calibri" w:hAnsi="Times New Roman" w:cs="Times New Roman"/>
          <w:sz w:val="28"/>
          <w:szCs w:val="28"/>
        </w:rPr>
        <w:t xml:space="preserve"> ООШ </w:t>
      </w:r>
    </w:p>
    <w:p w:rsidR="006F5B3F" w:rsidRPr="003366DD" w:rsidRDefault="003366DD" w:rsidP="00336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6DD">
        <w:rPr>
          <w:rFonts w:ascii="Times New Roman" w:eastAsia="Calibri" w:hAnsi="Times New Roman" w:cs="Times New Roman"/>
          <w:sz w:val="28"/>
          <w:szCs w:val="28"/>
        </w:rPr>
        <w:t xml:space="preserve">- Учебного плана МБОУ </w:t>
      </w:r>
      <w:proofErr w:type="gramStart"/>
      <w:r w:rsidRPr="003366DD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proofErr w:type="spellStart"/>
      <w:r w:rsidRPr="003366DD">
        <w:rPr>
          <w:rFonts w:ascii="Times New Roman" w:eastAsia="Calibri" w:hAnsi="Times New Roman" w:cs="Times New Roman"/>
          <w:sz w:val="28"/>
          <w:szCs w:val="28"/>
        </w:rPr>
        <w:t>Реченской</w:t>
      </w:r>
      <w:proofErr w:type="spellEnd"/>
      <w:proofErr w:type="gramEnd"/>
      <w:r w:rsidRPr="003366DD">
        <w:rPr>
          <w:rFonts w:ascii="Times New Roman" w:eastAsia="Calibri" w:hAnsi="Times New Roman" w:cs="Times New Roman"/>
          <w:sz w:val="28"/>
          <w:szCs w:val="28"/>
        </w:rPr>
        <w:t xml:space="preserve"> ООШ Алексеевского муниципального рай</w:t>
      </w:r>
      <w:r w:rsidR="00E66724">
        <w:rPr>
          <w:rFonts w:ascii="Times New Roman" w:eastAsia="Calibri" w:hAnsi="Times New Roman" w:cs="Times New Roman"/>
          <w:sz w:val="28"/>
          <w:szCs w:val="28"/>
        </w:rPr>
        <w:t>она Республики Татарстан на 2018 – 2019</w:t>
      </w:r>
      <w:bookmarkStart w:id="0" w:name="_GoBack"/>
      <w:bookmarkEnd w:id="0"/>
      <w:r w:rsidRPr="003366DD">
        <w:rPr>
          <w:rFonts w:ascii="Times New Roman" w:eastAsia="Calibri" w:hAnsi="Times New Roman" w:cs="Times New Roman"/>
          <w:sz w:val="28"/>
          <w:szCs w:val="28"/>
        </w:rPr>
        <w:t xml:space="preserve"> учебный год (утвержденного решением педагогического совета (Протокол №1, от 28 августа 2018 года)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составлена на основе основной образовательной программы основного общего образования МОУ лицей и ориентирована на преподавание по учебнику «Литература. 5 класс. Учебник для общеобразовательных учреждений с приложением на электронном носителе. В 2-х ч. /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В.Я.Коровина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В.П.Журавлёв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В.И.Коровин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Просвещение, 2012». В рабочей программе  учтены основные положения Программы развития и формирования универсальных учебных действий для общего образования.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 изучает это искусство.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общегуманистические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идеалы и воспитывающими высокие нравственные чувства у человека читающего.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6F5B3F" w:rsidRPr="006F5B3F" w:rsidRDefault="006F5B3F" w:rsidP="006F5B3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осознанное, творческое чтение художественных произведений разных жанров;</w:t>
      </w:r>
    </w:p>
    <w:p w:rsidR="006F5B3F" w:rsidRPr="006F5B3F" w:rsidRDefault="006F5B3F" w:rsidP="006F5B3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выразительное чтение художественного текста;</w:t>
      </w:r>
    </w:p>
    <w:p w:rsidR="006F5B3F" w:rsidRPr="006F5B3F" w:rsidRDefault="006F5B3F" w:rsidP="006F5B3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6F5B3F" w:rsidRPr="006F5B3F" w:rsidRDefault="006F5B3F" w:rsidP="006F5B3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вопросы, раскрывающие знание и понимание текста произведения;</w:t>
      </w:r>
    </w:p>
    <w:p w:rsidR="006F5B3F" w:rsidRPr="006F5B3F" w:rsidRDefault="006F5B3F" w:rsidP="006F5B3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наизусть стихотворных и прозаических текстов;</w:t>
      </w:r>
    </w:p>
    <w:p w:rsidR="006F5B3F" w:rsidRPr="006F5B3F" w:rsidRDefault="006F5B3F" w:rsidP="006F5B3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интерпретация произведения;</w:t>
      </w:r>
    </w:p>
    <w:p w:rsidR="006F5B3F" w:rsidRPr="006F5B3F" w:rsidRDefault="006F5B3F" w:rsidP="006F5B3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планов и написание отзывов о произведениях;</w:t>
      </w:r>
    </w:p>
    <w:p w:rsidR="006F5B3F" w:rsidRPr="006F5B3F" w:rsidRDefault="006F5B3F" w:rsidP="006F5B3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сочинений по литературным произведениям и на основе жизненных впечатлений;</w:t>
      </w:r>
    </w:p>
    <w:p w:rsidR="006F5B3F" w:rsidRPr="006F5B3F" w:rsidRDefault="006F5B3F" w:rsidP="006F5B3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целенаправленный поиск информации на основе знания ее источников и умения работать с ними.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– одна из важнейших частей образовательной области «Филология».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5 - 6 классы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возрастной группе формируются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идея программы по литературе – изучение литературы от мифов к фольклору, от фольклора к древнерусской литературе, от неё к русской литературе XVIII,  XIX,  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проблема изучения литературы в 5 классе – внимание к книге.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произведение зарубежной литературы проводится в конце курса литературы за 5 класс. 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Авторская </w:t>
      </w:r>
      <w:proofErr w:type="gram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под</w:t>
      </w:r>
      <w:proofErr w:type="gram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ред. В.Я. Коровиной в основном соответствует Госстандарту (его федеральному компоненту), кроме этого, в неё включены для изучения дополнительные произведения: В.А. Жуковский «Спящая царевна»;  А.С. Пушкин «У Лукоморья дуб зелёный», «Сказка о мёртвой царевне и  о семи богатырях»; А. Погорельский «Чёрная курица, или Подземные жители»; П.П. Бажов «Медной горы Хозяйка»; С.Я. Маршак «Двенадцать месяцев»; Саша Чёрный «Кавказский пленник», «Игорь-Робинзон».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рабочую программу из вышеперечисленных включены для изучения произведения: В.А. Жуковский «Спящая царевна</w:t>
      </w:r>
      <w:proofErr w:type="gram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 А.С.</w:t>
      </w:r>
      <w:proofErr w:type="gram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Пушкин «У Лукоморья дуб зелёный», «Сказка о мёртвой царевне и  о семи богатырях»; П.П. Бажов «Медной горы Хозяйка»; С.Я. Маршак «Двенадцать месяцев»; Саша Чёрный «Кавказский пленник», «Игорь-Робинзон», сказка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А.Погорельского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«Чёрная курица, или Подземные жители».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 и на уроки внеклассного чтения.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программу включён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УЧЕБНОГО ПРЕДМЕТА В УЧЕБНОМ ПЛАНЕ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Федеральный компонента государственного стандарта основного общего образования второго поколения отводит в год - 105 часов для изучения учебного предмета «Литература» в 5 классе. Программа рассчитана на 3 часа в неделю. Из них уроков развития речи -15, контрольных работ - 2.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ЦЕННОСТНЫЕ ОРИЕНТИРЫ СОДЕРЖАНИЯ УЧЕБНОГО ПРЕДМЕТА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литературы в основной школе направлено на достижение следующих </w:t>
      </w: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целей:</w:t>
      </w:r>
    </w:p>
    <w:p w:rsidR="006F5B3F" w:rsidRPr="006F5B3F" w:rsidRDefault="006F5B3F" w:rsidP="006F5B3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6F5B3F" w:rsidRPr="006F5B3F" w:rsidRDefault="006F5B3F" w:rsidP="006F5B3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6F5B3F" w:rsidRPr="006F5B3F" w:rsidRDefault="006F5B3F" w:rsidP="006F5B3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требований </w:t>
      </w:r>
      <w:proofErr w:type="gram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 образовательного</w:t>
      </w:r>
      <w:proofErr w:type="gram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стандарта второго поколения в содержании  календарно- тематического планирования  предполагается реализовать актуальные  в настоящее время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компетентностный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личностно ориентированный,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подходы, которые  определяют </w:t>
      </w: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обучения:</w:t>
      </w:r>
    </w:p>
    <w:p w:rsidR="006F5B3F" w:rsidRPr="006F5B3F" w:rsidRDefault="006F5B3F" w:rsidP="006F5B3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 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6F5B3F" w:rsidRPr="006F5B3F" w:rsidRDefault="006F5B3F" w:rsidP="006F5B3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6F5B3F" w:rsidRPr="006F5B3F" w:rsidRDefault="006F5B3F" w:rsidP="006F5B3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устного пересказа подробному, выборочному, </w:t>
      </w:r>
      <w:proofErr w:type="gram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сжатому,  от</w:t>
      </w:r>
      <w:proofErr w:type="gram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другого  лица, художественному) небольшого отрывка, главы, повести, рассказа, сказки;</w:t>
      </w:r>
    </w:p>
    <w:p w:rsidR="006F5B3F" w:rsidRPr="006F5B3F" w:rsidRDefault="006F5B3F" w:rsidP="006F5B3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свободному владению монологической и диалогической речью в объёме изучаемых произведений;</w:t>
      </w:r>
    </w:p>
    <w:p w:rsidR="006F5B3F" w:rsidRPr="006F5B3F" w:rsidRDefault="006F5B3F" w:rsidP="006F5B3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развёрнутому ответу на вопрос, рассказу о литературном герое, характеристике героя;</w:t>
      </w:r>
    </w:p>
    <w:p w:rsidR="006F5B3F" w:rsidRPr="006F5B3F" w:rsidRDefault="006F5B3F" w:rsidP="006F5B3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отзыву на самостоятельно прочитанное произведение;</w:t>
      </w:r>
    </w:p>
    <w:p w:rsidR="006F5B3F" w:rsidRPr="006F5B3F" w:rsidRDefault="006F5B3F" w:rsidP="006F5B3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 свободного владения письменной речью;</w:t>
      </w:r>
    </w:p>
    <w:p w:rsidR="006F5B3F" w:rsidRPr="006F5B3F" w:rsidRDefault="006F5B3F" w:rsidP="006F5B3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-освоение лингвистической, культурологической, коммуникативной компетенциями.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ФГОС К РЕЗУЛЬТАТАМ ИЗУЧЕНИЯ ПРЕДМЕТА «ЛИТЕРАТУРА» В ОСНОВНОЙ ШКОЛЕ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Личностные результаты </w:t>
      </w: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отражать:</w:t>
      </w:r>
    </w:p>
    <w:p w:rsidR="006F5B3F" w:rsidRPr="006F5B3F" w:rsidRDefault="006F5B3F" w:rsidP="006F5B3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6F5B3F" w:rsidRPr="006F5B3F" w:rsidRDefault="006F5B3F" w:rsidP="006F5B3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</w:t>
      </w:r>
      <w:proofErr w:type="gram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познанию,  осознанному</w:t>
      </w:r>
      <w:proofErr w:type="gram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6F5B3F" w:rsidRPr="006F5B3F" w:rsidRDefault="006F5B3F" w:rsidP="006F5B3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F5B3F" w:rsidRPr="006F5B3F" w:rsidRDefault="006F5B3F" w:rsidP="006F5B3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6F5B3F" w:rsidRPr="006F5B3F" w:rsidRDefault="006F5B3F" w:rsidP="006F5B3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6F5B3F" w:rsidRPr="006F5B3F" w:rsidRDefault="006F5B3F" w:rsidP="006F5B3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F5B3F" w:rsidRPr="006F5B3F" w:rsidRDefault="006F5B3F" w:rsidP="006F5B3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F5B3F" w:rsidRPr="006F5B3F" w:rsidRDefault="006F5B3F" w:rsidP="006F5B3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6F5B3F" w:rsidRPr="006F5B3F" w:rsidRDefault="006F5B3F" w:rsidP="006F5B3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основ экологической культуры соответствующей современному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уровнюэкологического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мышления, развитие опыта экологически ориентированной рефлексивно-оценочной и </w:t>
      </w:r>
      <w:proofErr w:type="gram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практической  деятельности</w:t>
      </w:r>
      <w:proofErr w:type="gram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жизненных ситуациях;</w:t>
      </w:r>
    </w:p>
    <w:p w:rsidR="006F5B3F" w:rsidRPr="006F5B3F" w:rsidRDefault="006F5B3F" w:rsidP="006F5B3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F5B3F" w:rsidRPr="006F5B3F" w:rsidRDefault="006F5B3F" w:rsidP="006F5B3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Метапредметные</w:t>
      </w:r>
      <w:proofErr w:type="spellEnd"/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результаты изучения литературы в основной школе</w:t>
      </w: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5B3F" w:rsidRPr="006F5B3F" w:rsidRDefault="006F5B3F" w:rsidP="006F5B3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F5B3F" w:rsidRPr="006F5B3F" w:rsidRDefault="006F5B3F" w:rsidP="006F5B3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6F5B3F" w:rsidRPr="006F5B3F" w:rsidRDefault="006F5B3F" w:rsidP="006F5B3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F5B3F" w:rsidRPr="006F5B3F" w:rsidRDefault="006F5B3F" w:rsidP="006F5B3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задачи,  собственные возможности её решения;</w:t>
      </w:r>
    </w:p>
    <w:p w:rsidR="006F5B3F" w:rsidRPr="006F5B3F" w:rsidRDefault="006F5B3F" w:rsidP="006F5B3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F5B3F" w:rsidRPr="006F5B3F" w:rsidRDefault="006F5B3F" w:rsidP="006F5B3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  определять</w:t>
      </w:r>
      <w:proofErr w:type="gram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6F5B3F" w:rsidRPr="006F5B3F" w:rsidRDefault="006F5B3F" w:rsidP="006F5B3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F5B3F" w:rsidRPr="006F5B3F" w:rsidRDefault="006F5B3F" w:rsidP="006F5B3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чтение;</w:t>
      </w:r>
    </w:p>
    <w:p w:rsidR="006F5B3F" w:rsidRPr="006F5B3F" w:rsidRDefault="006F5B3F" w:rsidP="006F5B3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 организовывать  учебное сотрудничество и совместную деятельность с учителем и сверстниками;   работать индивидуально и в группе:</w:t>
      </w: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6F5B3F" w:rsidRPr="006F5B3F" w:rsidRDefault="006F5B3F" w:rsidP="006F5B3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6F5B3F" w:rsidRPr="006F5B3F" w:rsidRDefault="006F5B3F" w:rsidP="006F5B3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Предметные результаты по литературе выражаются в следующем: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ключевых проблем изученных произведений русского фольклора и фольклора других народов; древнерусской литературы, литературы 18 века, русских писателей 19-20 веков, литературы народов России и зарубежной литературы;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 современного звучания;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духовно — нравственным ценностям русской литературы и культуры, сопоставление их с духовно — нравственными ценностями других народов;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собственного отношения к произведениям литературы, их оценке;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собственная интерпретация (в отдельных случаях) изученных литературных произведений;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авторской позиции и своё отношение к ней;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6F5B3F" w:rsidRPr="006F5B3F" w:rsidRDefault="006F5B3F" w:rsidP="006F5B3F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русского слова в его эстетической функции, роли изобразительно — выразительных языковых средств в создании художественных образов литературных произведений.</w:t>
      </w:r>
    </w:p>
    <w:p w:rsidR="003366DD" w:rsidRDefault="003366DD" w:rsidP="006F5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6DD" w:rsidRDefault="003366DD" w:rsidP="006F5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6DD" w:rsidRDefault="003366DD" w:rsidP="006F5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6DD" w:rsidRDefault="003366DD" w:rsidP="006F5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6DD" w:rsidRDefault="003366DD" w:rsidP="006F5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5B3F" w:rsidRPr="006F5B3F" w:rsidRDefault="006F5B3F" w:rsidP="006F5B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541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1418"/>
        <w:gridCol w:w="708"/>
        <w:gridCol w:w="709"/>
        <w:gridCol w:w="1134"/>
        <w:gridCol w:w="1701"/>
        <w:gridCol w:w="2552"/>
        <w:gridCol w:w="2409"/>
        <w:gridCol w:w="2127"/>
        <w:gridCol w:w="1406"/>
        <w:gridCol w:w="993"/>
        <w:gridCol w:w="11"/>
      </w:tblGrid>
      <w:tr w:rsidR="00860DD9" w:rsidTr="00860DD9">
        <w:trPr>
          <w:gridBefore w:val="7"/>
          <w:gridAfter w:val="2"/>
          <w:wBefore w:w="8472" w:type="dxa"/>
          <w:wAfter w:w="1004" w:type="dxa"/>
          <w:trHeight w:val="100"/>
        </w:trPr>
        <w:tc>
          <w:tcPr>
            <w:tcW w:w="5942" w:type="dxa"/>
            <w:gridSpan w:val="3"/>
          </w:tcPr>
          <w:p w:rsidR="00860DD9" w:rsidRDefault="00860DD9" w:rsidP="00860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1" w:name="f69d6c998bbfaa423bdd966f35486391efac5463"/>
            <w:bookmarkStart w:id="2" w:name="2"/>
            <w:bookmarkEnd w:id="1"/>
            <w:bookmarkEnd w:id="2"/>
          </w:p>
        </w:tc>
      </w:tr>
      <w:tr w:rsidR="003366DD" w:rsidRPr="006F5B3F" w:rsidTr="003366DD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  <w:trHeight w:val="54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DD9" w:rsidRPr="006F5B3F" w:rsidRDefault="00860DD9" w:rsidP="00860D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DD9" w:rsidRPr="006F5B3F" w:rsidRDefault="00860DD9" w:rsidP="00860D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DD9" w:rsidRPr="006F5B3F" w:rsidRDefault="00860DD9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прове-дения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DD9" w:rsidRPr="006F5B3F" w:rsidRDefault="00860DD9" w:rsidP="00860D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Форма</w:t>
            </w:r>
          </w:p>
          <w:p w:rsidR="00860DD9" w:rsidRPr="006F5B3F" w:rsidRDefault="00860DD9" w:rsidP="00860D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DD9" w:rsidRPr="006F5B3F" w:rsidRDefault="00860DD9" w:rsidP="00860D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Характеристика основных деятельности</w:t>
            </w:r>
          </w:p>
          <w:p w:rsidR="00860DD9" w:rsidRPr="006F5B3F" w:rsidRDefault="00860DD9" w:rsidP="00860D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DD9" w:rsidRPr="006F5B3F" w:rsidRDefault="00860DD9" w:rsidP="00860D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  <w:p w:rsidR="00860DD9" w:rsidRPr="006F5B3F" w:rsidRDefault="00860DD9" w:rsidP="00860DD9">
            <w:pPr>
              <w:spacing w:after="0" w:line="240" w:lineRule="auto"/>
              <w:ind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ФГОС)</w:t>
            </w:r>
          </w:p>
        </w:tc>
        <w:tc>
          <w:tcPr>
            <w:tcW w:w="69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6DD" w:rsidRPr="006F5B3F" w:rsidRDefault="003366DD"/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12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ind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ind w:right="11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ВВЕДЕНИЕ-1ч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Введение. Роль книги в жизни человека.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что такое художественная и учебная литература, структурные элементы учебной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книги;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значение книги, ее роль в жизни человека и общества, особенности литературы как учебного предмета и вида искусства, значение предисловия, послесловия, оглавления, сносок;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находить в учебнике-хрестоматии «Литература» необходимый для занятия материал, отвечать на вопросы по прочитанному тексту, составлять его план.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 и сохраняет учебную задачу; планирует (в сотрудничестве с учителем и одноклассниками или самостоятельно)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ind w:right="16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фольклор. Малые жанры фольклора.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общемето-дической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Стартовая проверочная работа, дневники,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учебника; «Литературное лото» - ответы на вопросы репродуктивного характера; создание собственного высказывания с использованием поговорки или пословицы, наблюдение над поэтикой малых жанров.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малые жанры фольклора: пословицы, поговорки,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загадки;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язык произведений УНТ (сжатость и мудрость народной речи), многозначность смысла пословиц и поговорок, объяснять смысл прямой и аллегорический; понимать, как собирают фольклор, почему он не исчез с появлением письменной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литературы;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отгадывать загадки, давать определение малым жанрам, отличать друг от друга малые жанры фольклора, различать пословицы и поговорки.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 небольшие монологические высказывания, осуществляет совместную деятельность в парах и рабочих группах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учетам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Испытывает положительное отношение к учению, познавательной деятельности, желание приобретать новые знания, умения, совершенствовать имеющиеся.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фольклор.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общемето-дической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считалок, небылиц, загадок; анализ текстов всех жанров детского фольклора.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жанры детского фольклора;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принципы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построения или создания произведений каждого жанра;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объяснить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принадлежность конкретного текста к определенному жанру, самостоятельно создать считалку, небылицу, загадку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выполняет учебные действия в громко речевой и умственной формах, использует речь для регуляции своих действий.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осмысленно читать и объяснять значение прочитанного, выбирать текст для чтения в зависимости от поставленной цели.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монологические высказывания, овладевает умениями диалогической речи.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целостного, социально ориентированного взгляда на мир в единстве и разнообразии природы, народов, культур и религий.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Сказка как особый жанр фольклора.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общемето-дической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Коллективная работа с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проектирова-ние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способов выполнения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и составление плана статьи учебника; ответы на вопросы,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сказывание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любимых сказок, работа с кратким словарем литературоведческих терминов; сопоставление текстов с иллюстрациями.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жанровые особенности, виды сказок; традиционных персонажей волшебных сказок, присказки  -небылицы, характерные для сказок обороты речи (постоянные эпитеты, сказочные зачины и концовки);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особенности народных сказок, особенности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сказывания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сказок, в чем заключается мастерство сказителей; знать известных русских исполнителей УНТ, собирателей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сказок;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определять характерные для сказок обороты речи в самостоятельно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прочитанных сказках, использовать при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сказывании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сказок, сопоставлять эпизоды сказок, сказочных героев с их изображением в живописи и графике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Испытывает желание усваивать новые виды деятельности, участвовать в творческом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«Царевна-лягушка» - встреча с волшебной сказкой.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сказки; выборочный пересказ отдельных эпизодов, ответы на вопросы; устное словесное рисование; сопоставление иллюстраций художников с текстом сказки.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 какому виду сказок относится сказка «Царевна-лягушка»;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общее движение сюжета, идею сказки и характеры ее героев; что такое художественный пересказ, находить отличия в вариантах сказки;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особенности фольклорной волшебной сказки, истолковывать смысл «необычайных ситуаций», читать волшебную сказку, пересказывать ее, сохраняя напевность сказки, сопоставлять иллюстрации художников с текстом сказки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Испытывает желание усваивать новые виды деятельности, участвовать в творческом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Народная мораль в характерах и поступках героев.  Образ невесты-волшебницы.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общемето-дической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Выразительное чтение, выборочный   пересказ, рассмотрение репродукции картины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В.Васнецова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«Пир»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героев сказки;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формулировать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мораль сказки, находить отраженные в ней народные идеалы, развивать воображение, мотивировать ответ.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Иван-царевич – победитель житейских невзгод. Животные-помощники.  Особая роль чудесных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противников.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общемето-дической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Самостоятель-ная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 с 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портфолио, лабораторная работа в парах сильный-слабый.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Пересказ с изменением лица рассказчика (устами Ивана-царевича); чтение по ролям, создание собственных рассказов о сказочных героях; сопоставление иллюстраций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ху-дожников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 текста ми сказки; ответы на вопросы, наблюдение над языком сказки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Понимать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тайны сказочной поэтики, народную мудрость, переданную в сказке, как совокупность художественных приемов и изобразительно-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выразительных средств помогают раскрыть и воплотить замысел сказки; характеры героев;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иметь представление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 системе образов сказки и приемах ее создания;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составлять рассказ о сказочном герое (портрет, речь, поступки, поведение, отношение к окружающим).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ситуацию рефлексии и самодиагностики.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умеет строить сообщение исследовательского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характера в устной форме.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проявлять активность для решения коммуникативных и 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этических чувств, доброжелательности и эмоционально-нравственной отзывчивости.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характер формул волшебной сказки.  Поэтика волшебной сказки. Вариативность народных сказок.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парах сильный-слабый по алгоритму выполнения задачи, лабораторная работа по образцу.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тайны сказочной поэтики, народную мудрость, переданную в сказке, как совокупность художественных приемов и изобразительно-выразительных средств помогают раскрыть и воплотить замысел сказки; характеры героев;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отличия в вариантах сказки.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планировать алгоритм ответа.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 делает выводы, перерабатывает информацию.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формулировать и высказывать свою точку зрения на события и поступки героев.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ценностного отношения к происходящим событиям.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«Иван – крестьянский сын и чудо-юдо». Волшебная богатырская сказка героического содержания.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Пересказ. Чтение. Ответить на вопросы.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 какому виду сказок относится сказка «Иван – крестьянский сын и чудо-юдо»;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видеть жанровые признаки волшебной сказки и пересказывать ее фрагменты.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понимает информацию, представленную в изобразительной,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сюжета сказки. Нравственное превосходство главного героя. Тема мирного труда и защиты родной земли.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контроля.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Пересказ, беседа  по содержанию, составление плана сказки, словесное рисование.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особенности сюжета сказки;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видеть нравственное превосходство главного героя; составлять план; устно описывать иллюстрацию; осмысливать содержание сказки; развивать навыки художественного пересказа.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 небольшие монологические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Сказка о животных «Журавль и цапля». Бытовая сказка «Солдатская шинель».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Групповая работа по алгоритму выполнения задачи, коллективное проектирование способов выполнения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Осмысление сюжета сказок, ответы на вопросы; чтение по ролям; сопоставление бытовых сказок и сказок о животных с волшебными сказками; чтение и обсуждение статьи учебника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рассказов о сказочниках»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жанровые особенности сказки о животных, иносказательный смысл бытовых сказок (сюжеты, реальная основа); уметь объяснять отличие сказки о животных (животные не помощники, а главные герои) и бытовой сказки (отражен быт), повседневная жизнь) от волшебной.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оценивать и формулировать то, что уже освоено.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выделять и формулировать познавательную цель.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исследования текста с опорой не только на информацию, но и жанр, композицию, выразительные средства.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FC63D3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FC63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Русские народные сказки. Обучение сочинению по теме «Сказки».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контроля.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Практикум, создание текстов определенного жанра и проблематики.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знаний по предмету, личные наблюдения учителя, контрольные срезы.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основные нормы русского литературного языка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создавать письменные  высказывания, осуществлять выбор и использование выразительных средств языка в  соответствии с коммуникативной задачей.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выполняет учебно-познавательные действия в материализованной и умственной форме;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осуществляет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ind w:right="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Возникновение древнерусской литературы.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«Повесть временных лет».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учебника, чтение художественного текста и его полноценное восприятие; ответы на вопросы; чтение по ролям.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определение понятия «летопись»;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когда возникла древнерусская литература; основную мысль «Повести временных лет», одной из ее частей «Подвиг отрока…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коротко передать содержание статьи учебника, объяснять жанровые особенности летописи (краткость, напевность, отношение автора к героям).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8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«Подвиг отрока-киевлянина и хитрость воеводы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Претича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  Отзвуки фольклора в летописи.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Самостоятель-ная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 с 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портфолио, работа в парах по алгоритму выполнения задачи.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Составление цитатного плана; сопоставление текста с репродукцией картин А.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чтение статьи учебника (с.47), ответить на вопросы (с. 51)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черты фольклора в летописи, сопоставлять текст с репродукциями картин.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осознавать усвоенный материал, качество и уровень усвоения.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искать и выделять необходимую информацию в предложенных текстах.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ставит вопросы, обращается за помощью, формулирует свои затруднения.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уважительного отношения к истории и культуре славянских народов (наших предков).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8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М.В.Ломоносов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«Случились вместе два Астронома в пиру…».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Ломоносове, художественного текста, статьи «Роды и жанры литературы»; ответы на вопросы; выразительное чтение стихотворения.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значимость личности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М.В.Ломоносова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смыслом жизни которого было «утверждение наук в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отечестве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определение теоретико-литературных понятий: роды литературы (эпос, лирика, драма), литературные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жанры;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оперировать ими в речи, объяснять смысл прочитанного стихотворения (чему противопоставлен житейский, практический опыт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простого человека), читать выразительно.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Проявляет желание осваивать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Русские басни.  Басня и ее родословная. Басня как литературный жанр.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Лабораторная работа, работа в парах сильный-слабый, коллективное проектирование способов выполнения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статьи учебника «Русские басни»; выступление с сообщениями о баснописцах (Эзопе, Сумарокове, Лафонтене,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Майкове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Хемницере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 чтение по ролям басен, сравнение басни и сказки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жанровые особенности басни, знать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определять, к какому роду литературы относятся басни, находить жанровые особенности басни, объяснять отличие басни от сказки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 небольшие монологические высказывания,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Демонстрирует желание осваивать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И.А.Крылов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Слово о баснописце. Басня «Волк на псарне».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-ческой направлен-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Комплексное повторение, работа в парах сильный-слабый по алгоритму выполнения задачи, лабораторная работа.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басни и ее полноценное восприятие; ответы на вопросы; чтение по ролям; установление ассоциативных связей с произведениями живописи.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творческую историю басни, понимать ее драматический конфликт, исторический контекст и мораль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басни;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выразительно читать, при помощи интонации выражать чувства героев (лицемерие Волка, мудрость Ловчего).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применяет метод информационного поиска, в том числе с помощью компьютерных средств.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узнавать, называть и определять объекты в соответствии с содержанием (формировать умение работать по алгоритму).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навыки выразительного чтения, коллективного взаимодействия.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мотивации к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самосовершенствова-нию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И.А.Крылов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Басни «Ворона и Лисица», «Свинья под дубом».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-ческой направлен-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работа, понимание и интегрирование информации в имеющийся запас знаний с учетом решаемых задач.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басен; устное словесное рисование,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инсценирование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комментированное чтение, сопоставление с иллюстрацией; анализ текста, сопоставление с басней Эзопа «Ворона и Лисица».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что высмеивает Крылов в баснях, их общую интонацию, их смысл, находить аллегорию, мораль, объяснять их, использовать поговорки, пословицы, афоризмы из басен Крылова в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речи;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устанавливать ассоциативные связи с произведениями живописи, сопоставлять басни Крылова с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баснями других авторов.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Жанр басни. Повествование и мораль в басне.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контроля.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Сочинение басни на основе моральной сентенции одной из понравившихся басен.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художественные особенности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басни;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 основе морали одной из басен сочинить свою, выбрать сюжет, действующие лица, включить диалог между ними, раскрыть в диалоге стремления героев, их характеры, использовать олицетворение, аллегорию, создавая басню; понимать, что басня не только эпический, но и сатирический жанр.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 небольшие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Басенный мир Ивана Андреевича Крылова.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внеклассного чтения.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Коллективное проектирование способов выполнения домашнего задания,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комментирова-ние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выставленных оценок.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Выразительное чтение любимых басен, участие в конкурсе «Знаете ли вы басни Крылова?»,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инсценирование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басен, презентация иллюстраций; сопоставление басен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основные мотивы творчества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Крылова;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близость басни к УНТ, ее иносказательный и обобщенный смысл, анализировать басни с одинаковым сюжетом, отмечая в них общее и различное;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оценивать отношение автора к героям, увлекательность и сценичность басенного сюжета, разговорную интонацию стихотворного повествования, мастерство антитезы и афористичность речи; сравнивать басни прозаические и поэтические, использовать пословицы, афоризмы из басен Крылова в собственной речи.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В.А.Жуковский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сказочник. Сказка «Спящая царевна».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 парах сильный-слабый с последующей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взаимопровер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-кой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лабораторная работа по теме.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поэте, чтение сказки, восприятие художественного произведения; ответы на вопросы; установление ассоциативных связей с произведениями живописи.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сведения о поэте, историю создания сказки, сюжет и героев;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сопоставлять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литературную и фольклорную сказки.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навыки самоконтроля, выполняет учебные действия.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конструировать осознанное и произвольное сообщение в устной форме.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читать вслух, комментирует прочитанное.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-ческой направлен-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Проблемные задания, выполнение поисковых или проблемных заданий в малых группах.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сказки, ответы на вопросы, сопоставление сказки народной и литературной, выявление общих и отличительных черт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сюжет и героев литературной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сказки;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отличие сказки литературной от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народной;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сопоставлять литературную и фольклорную сказки, выявлять общее и отличительное.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 небольшие монологические высказывания, осуществляет совместную деятельность в парах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Овладевает техникой художественного пересказа.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Баллада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В.А.Жуковского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«Кубок».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Урок«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открытия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нового знания.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баллады, полноценное ее восприятие; ответы на вопросы; чтение по ролям; выразительное чтение.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историю создания баллады, определение понятия «баллада», ее жанровые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поступки героев, определять реальные события и фантастические, отношение автора 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героям;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 читать балладу.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Овладевает техникой выразительного чтения баллады.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Роберт Льюис Стивенсон. Баллада «Вересковый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мед».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Комплексное повторение,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самостоятель-ная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групповая работа с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последующей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взаимопровер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-кой при консультативной помощи учителя.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Чтение статьи о писателе, чтение баллады; ответы на вопросы; выразительное чтение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сведения о жизни писателя, события, о которых рассказывается в балладе;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какие черты характера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прославляет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находить признаки жанра баллады в «Вересковом меде»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Р.Л.Стивенсона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выполняет учебные действия, умеет планировать алгоритм ответа,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корректировать ответ.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овладевает навыком смыслового чтения, формирует навыки выразительного чтения, развивает навыки анализа художественного текста, выдвигает гипотезы при работе с текстом и обосновывает их.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формирует навыки комментированного чтения, умеет строить монологическое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высказывание ,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формулирует свою точку зрения и позицию.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познавательного интереса к творчеству зарубежных писателей, воспитание личностных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ценностей на основе образов героев произведения.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А.С.Пушкин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Слово о поэте. Стихотворение «Няне».</w:t>
            </w:r>
          </w:p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Самостоятель-ная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 с 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портфолио, работа в парах сильный-слабый по алгоритму выполнения задачи.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и полноценное восприятие художественного текста; выразительное чтение, устное словесное рисование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сведения о детстве и детских впечатлениях поэта, о влиянии на него сказок няни;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 читать стихотворение, оценивать отношение поэта к няне, определять роль эпитетов и метафор в создании словесной картины, доказывать принадлежность стихотворения к лирике как роду литературы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формирует ситуацию рефлексии – самодиагностики 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самокоррекции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коллективной деятельности.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объяснять особенности стихотворной речи, учится слышать ритм стихотворного текста.</w:t>
            </w:r>
          </w:p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обсуждать разные точки зрения и вырабатывать общее мнение.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уважения к культурному наследию нашей Родины.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«У лукоморья…» - пролог к поэме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«Руслан и Людмила» - собирательная картина сюжетов, образов и событий народных сказок.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Лабораторная работа по теме, коллективное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проектирова-ние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способов выполнения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Чтение учебных текстов, понимание и интегрирование информации в имеющийся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запас знаний, преобразование, структурирование, воспроизведение и применение с учетом решаемых задач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Знать: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 лицейских и детских годах жизни писателя, поэтические средства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художественной выразительности, содержание поэмы «Руслан и Людмила»</w:t>
            </w:r>
          </w:p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роль пролога в поэме и понимать идею произведения.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выделять то, что уже усвоено и что ещё подлежит усвоению.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объяснять особенности стихотворной речи, слышать ритм стихотворной речи.</w:t>
            </w:r>
          </w:p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обсуждать разные точки зрения и вырабатывать общее мнение.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познавательного интереса.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А.С.Пушкин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«Сказка о мертвой царевне и о семи богатырях». Борьба добрых и злых сил.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Проблемные задания, выполнение поисковых или проблемных заданий в малых группах.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эпизодов, восприятие художественного текста; осмысление сюжета, событий, характеров, выборочный пересказ эпизодов; устное словесное рисование царицы-мачехи, царевны и царицы-матери, выразительное чтение; установление ассоциативных связей с произведениями живописи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историю рождения сюжета сказки, особенности стихотворной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сказки;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систему образов, основные мотивы (добро и зло, противостояние красоты внешней и красоты душевной);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отбирать материал для характеристики героев.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Стихотворная и прозаическая речь. Ритм, рифма, строфа.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поисковых или проблемных заданий в малых группах.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учебника; ответы на вопросы; выразительное чтение.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определение понятий ритм, рифма (перекрестная, парная, опоясывающая), строфа;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отличие речи прозаической и стихотворной, аргументировать свой ответ конкретными примерами из изученных произведений, объяснить ритмическую и смысловую роль рифмы в стихотворном произведении;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используя текст прозаической сказки и сказки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А.С.Пушкина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показать разницу между прозаической и стихотворной речью.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самостоятельного исследования текста с опорой на полученную информацию.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0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Помощники царевны. Народная мораль, нравственность.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Работа в парах по алгоритму выполнения задачи,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самостоятель-ная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 с 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Выразительное чтение, чтение по ролям, художественное рассказывание эпизода, устное словесное рисование, сравнительная характеристика героев, защита иллюстраций к эпизодам; сопоставление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сказок со сходным сюжетом.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делать сравнительную характеристику персонажей, выразительно читать сказку, художественно пересказывать эпизоды, объяснять выбор сцены для иллюстрации,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определять сходство и отличия русской народной и литературной сказок, сопоставлять литературные сказки со сходным сюжетом, выявлять общее и отличительное, объяснять отношение автора к изображаемому.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формирует ситуацию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эмоциональных и функциональных состояний,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формирует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операциональный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опыт.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производить поиск и выделение необходимой информации, составляет характеристику сказочного героя, даёт характеристику его поступкам.</w:t>
            </w:r>
          </w:p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сотрудничать в коллективе в процессе поиска ответов на поставленные вопросы.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познавательного интереса, навыков сопоставления.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Королевич  Елисей. Победа добра над злом.  Музыкальность пушкинской сказки.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Практикум, создание текстов определенного жанра и проблематики.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чтение эпизодов, чтение статьи учебника, ответы на вопросы.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работать с лексикой и ритмом сказки, проводить работу по стилистике сказки, определять музыкальность пушкинской сказки.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применяет метод информационного поиска, в том числе с помощью компьютерных средств.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выделяет и формулирует познавательную цель.</w:t>
            </w:r>
          </w:p>
          <w:p w:rsidR="006F5B3F" w:rsidRPr="006F5B3F" w:rsidRDefault="006F5B3F" w:rsidP="00860DD9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устанавливает рабочие отношения, эффективно сотрудничает и способствует продуктивной кооперации.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6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внутренней позиции школьника на основе поступков положительного героя; нравственно-этической ориентации, обеспечивающей личностный моральный выбор.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4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Сказки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А.С.Пушкина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Поэма «Руслан и Людмила».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внеклассного чтения.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Самостоятель-ная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 с 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иллюстрациями, восстановление деформированного текста, проверочная работа.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восстанавливать деформированный текст, чувствовать логику текста.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принимает и сохраняет учебную задачу; планирует (в сотрудничестве с учителем и одноклассниками или самостоятельно) необходимые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Антоний Погорельский.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Страницы биографии. Сказка «Черная курица, или Подземные жители».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Самостоятель-ная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 с 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 по первичному проектированию выполнения творческого задания по теме.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писателе, ответы на вопросы, комментированное чтение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сведения о жизни писателя, что такое псевдоним;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разбивать большие абзацы на более маленькие отрывки, правильно интонировать, верно понимать смысловые отрывки.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 выделять то, что уже усвоено и что ещё подлежит усвоению.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объяснять особенности текста литературной сказки начала 19 века.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обсуждать разные точки зрения и вырабатывать общее мнение по проблеме урока.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мотивации к самосовершенствованию.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Мир детства в изображении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Погорельско-го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Индивидуаль-ная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парная работа с дидактическим материалом по теме, коллективное проектирование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способов выполнения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Краткий пересказ, выразительное чтение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что такое сюжет, причудливый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находить фантастическое и достоверно-реальное в сказке, находить абзацы, имеющие нравоучительный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характер.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работать с учебником, выделять главное в тексте, отвечать на поставленный вопрос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понимает информацию,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познавательного интереса, навыков сопоставления.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В.М.Гаршин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Человек обостренной совести. Сказка «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Attalea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Prinseps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Понимание и интегрирование информации в имеющийся запас знаний, преобразование,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структурирова-ние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воспроизведение и применение с учетом решаемых задач.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статьи в учебнике, чтение сказки, полноценное ее восприятие; ответы на вопросы; выразительное чтение; установление ассоциативных связей с иллюстрацией художника И.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Пчелко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факты биографии писателя, сведения о его творческом пути; содержание сказки;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доказать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принадлежность произведения к жанру сказки, объяснить непохожесть действующих лиц, роль описания пальмы, причину изменения тональности в описании оранжереи, отношение автора к изображаемому, уметь устанавливать связь между прочитанным и изображением художника.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Attalea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Prinseps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»: героическое и обыденное в сказке. Антитеза как основной художественный прием. Пафос произведения.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-ческой 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проблемные задания, выполнение поисковых или проблемных заданий в малых группах.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чтение, анализ содержания, работа со статьей учебника «Поразмышляем над прочитанным».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понятие «антитеза» как основной художественный прием, пафос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произведения;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находить героическое и обыденное в сказке, анализировать текст.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М.Ю.Лермон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-тов. Слово о поэте. Стихотворение «Бородино» - отклик на 25-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летнюю годовщину Бородинского сражения.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Составление таблицы, работа в парах по образцу выполнения задания по теме, лабораторная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работа с последующей проверкой.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Чтение статьи учебника, чтение стихотворения и его полноценное восприятие; ответы на вопросы; устное словесное рисование; установление ассоциативных связей с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иллюстрацией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отдельные факты биографии поэта, условия, в которых формировался его характер, историческую основу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стихотворения;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его героическую направленность, отношение автора 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родине;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передать сюжет стихотворения, объяснить, почему Лермонтов построил стихотворение как диалог.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определять последовательность выполнения заданий для достижения цели.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умеет находить и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отбирать необходимую информацию.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применять изученные навыки при работе по анализу текста.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познавательного интереса к обще культурному наследию России.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 простого солдата – защитника Родины в стихотворении «Бородино».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Комплексное повторение, самостоятельная работа с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портфолио, лабораторная работа.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словарем нравственных понятий (патриот, патриотизм, героизм), наблюдение над речью рассказчика; устное словесное рисование портретов участников диалога, выразительное чтение; комментирование художественного произведения, составление текста с иллюстрациями художников.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объяснять, какие чувства объединяют героев, автора и читателей, какие изобразительно-выразительные средства использует автор, описывая батальные сцены, через чтение передать патриотический пафос стихотворения, почувствовать слияние эпического и личностного («мы» и «я») в речевом и образном строе стихотворения, при помощи устного словесного рисования воспроизвести портреты героев, наблюдать над речью рассказчика и определять роль звукописи в описании событий, сопоставлять текст произведения с иллюстрациями Бородинского сражения.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выполняет учебно-познавательные действия в материализованной и умственной форме;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строит небольшие монологические высказывания, осуществляет совместную деятельность в парах и рабочих группах с учетом конкретных учебно-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познавательного интереса к обще культурному наследию России.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Н.В.Гоголь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Слово о поэте. Понятие о повести как эпическом жанре. Сюжет повести «Заколдованное место».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Создание эвристической ситуации – конкурс сообщений по теме, пересказ статьи с опорой на тезисный план.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писателе, чтение повести, ее полноценное восприятие; ответы на вопросы, составление плана повести; составление таблицы «Язык повести», установление ассоциативных связей с иллюстрациями художников; чтение по ролям.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факты жизни писателя, связанные с историей создания сборника «Вечера на хуторе…», сюжет повести «Заколдованное место», представлять обстановку и место действия, обычаи украинского народа;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 повести, сопоставляя свои впечатления и изображенное на репродукциях картин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А.И.Куинджи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И.Е.Репина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иметь представление о жанре повести; анализировать своеобразие языка произведения.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формирует ситуацию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саморефлексии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самодиагностики и коррекции коллективной деятельности.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знакомится с элементами жизни и быта украинского народа, умеет пересказывать содержание текста.</w:t>
            </w:r>
          </w:p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обосновывать и высказывать собственное мнение.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анализа текста, расширения кругозора.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Реальное и фантастическое в сюжете повести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Н.В.Гоголя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Комплексное повторение, самостоятельная работа с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портфолио, работа в парах по алгоритму выполнения задачи.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Пересказ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быличек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легенд, преданий, созвучных сюжету повести; краткий пересказ содержания повести, рассказ о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Н.В.Гоголе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инсценирование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эпизодов,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тельное чтение; установление ассоциативных связей с произведениями живописи; анализ языка повести.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теоретических понятий: юмор, фантастика;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их роль в повести, выделять смысловые части художественного текста, составлять план, пересказывать по плану, характеризовать речь рассказчика, объяснять, как Гоголь сочетает в повести обыденное и фантастическое, страшное и смешное.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применяет метод информационного поиска, в том числа с помощью компьютерных средств.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знакомится с фактами жизни и быта украинского народа, умеет пересказывать содержание текста с элементами анализа.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обосновывать и высказывать собственное мнение.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анализа текста.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Н.В.Гоголь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«Вечера на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хуторе близ Диканьки».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внеклассн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ого чтения.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 Беседа, выполнение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поисковых или проблемных заданий в малых группах.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Художественный пересказ эпизодов;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инсценирование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эпизодов, создание иллюстраций, фантастического рассказа, связанного с народными традициями, верованиями.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какие еще повести входят в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сборник «Вечера на хуторе близ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Диканьки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представление об их содержании, художественном своеобразии;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монологическое высказывание, пересказывать эпизоды.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адекватно оценивает свои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достижения, осознает возникающие трудности, осуществляет поиск причин и пути преодоления.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выполняет учебно-познавательные действия в материализованной и умственной форме;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Осознает свои трудности и стремится к их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преодолению, проявляет способность к самооценке своих действий, поступков.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работа  № 1 по произведениям 1-ой половины 19 века.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развивающего контроля.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 и парная работа с дидактическими материалами, фиксирование собственных затруднений в деятельности.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 ответа в тестовых заданиях.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содержание изученных произведений, определения теоретико-литературных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понятий;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в тексте изобразительно-выразительные средства, отличать речь прозаическую и стихотворную,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использовать первоначальные представления о стихосложении (ритм, рифма, строфа) при выборе ответа.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делать анализ текста, используя изученную терминологию и полученные знания.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синтезировать полученную информацию для составления ответа.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умеет определять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меру усвоения изученного материала.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навыков самоанализа и самоконтроля.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Н.А.Некрасов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«Есть женщины в русских селеньях…» - отрывок из поэмы «Мороз, Красный нос».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Комплексное повторение, самостоятельная работа с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портфолио, заполнение таблицы в парах сильный-слабый, коллективное проектирование способов выполнения заданий.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по прочитанному, выборочное чтение, выразительное чтение, ответы на вопросы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историю создания поэмы «Мороз, Красный нос», смысл названия поэмы, понятия «рифмы», способы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рифмовки;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находить в тексте примеры используемых видов рифм.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формирует ситуацию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эмоциональных и функциональных состояний,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формирует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операциональный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опыт.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знакомится с элементами жизни и бытом русского народа, умеет составлять  план и пересказывать содержание текста по плану.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формирует навыки работы в группе (проектные формы работы, ситуации учебного сотрудничества).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интереса к культурному наследию нашей страны, навыков анализа текста.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Мир детства в стихотворении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Н.А.Некрасова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«Крестьянские дети».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тодической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Комплексное повторение, самостоятельная работа с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портфолио, формирование диалоговой ситуации.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Осмысление характеров героев, ответы на вопросы; выразительное чтение, устное словесное рисование, чтение по ролям; комментирование художественного текста, установление ассоциативных связей с произведениями живописи.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стихотворения;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авторскую позицию, роль эпитетов и сравнений в поэтическом описании крестьянских детей, выделять события, которые происходят в настоящем времени и в прошлом, объяснять, почему рассказ поэта об эпических событиях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прерывается его лирическими воспоминаниями.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интегрируется в группу сверстников и строит продуктивное взаимодействие со сверстниками и взрослыми.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знакомится с жизнью и бытом русского народа, умеет пересказывать содержание текста.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обосновывать и высказывать собственное мнение, составлять речевую характеристику литературных героев.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интереса к культурному наследию нашей страны, навыков анализа текста.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И.С.Тургенев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Слово о писателе. История создания рассказа «Муму». Быт и нравы крепостной России в рассказе.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«открытия» нового знания.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 по плану содержания статьи, работа в парах с последующей самопроверкой, составление словаря понятий.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писателе, чтение и восприятие художественного текста; осмысление сюжета, выборочный пересказ, ответы на вопросы; комментирование художественного текста, установление ассоциативных связей с произведениями живописи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сведения о детстве и семье писателя, о начале его литературной деятельности, историю создания произведения, содержание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рассказа;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значение понятий «крепостное право», «крепостничество», сюжет рассказа;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соотносить описание быта и нравов крепостнической России в рассказе со знаниями об этом периоде из истории, сопоставлять описание жизни крепостных в рассказе с изображением на полотнах художников.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сравнивать свои действия с ожидаемым результатом.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формулирует возможные варианты решения проблемы, который проявляется в ходе проведения исследования, умеет анализировать текст.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навыки речевого отображения «описание, объяснение», содержание совершаемых действий в форме речевых значений.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интереса к культурному наследию нашей страны, навыков анализа текста.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отношений Герасима и Татьяны. Герасим и его окружение.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Работа в парах по выполнению алгоритма,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структурирова-ние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систематизация изучаемого материала.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 на вопросы; выразительное чтение, выборочное чтение эпизодов, чтение диалогов по ролям, устное словесное рисование; комментирование художественного произведения, самостоятельный поиск ответов на проблемные вопросы; сопоставление главного героя с другими персонажами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сюжет рассказа, понимать духовные и нравственные качества Герасима;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сопоставлять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строить высказывания с целью анализа текста.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умеет анализировать текст с целью выделения важных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деталей.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обосновывать и высказывать собственную точку зрения.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интереса к культурному наследию нашей страны, навыков анализа текста.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 и Муму. Счастливый год.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Составление словаря понятий, коллективное проектирование способов выполнения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Осмысление изображенных в рассказе событий, пересказ, близкий к тексту, выборочный пересказ;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 Герасима, Татьяны, Капитона, барыни; комментирование художественного текста, установление ассоциативных связей с произведениями живописи.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текст художественного произведения, понимать чувства и переживания Герасима;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строить устное высказывание с опорой на текст, объяснять перемены, произошедшие с героем с появлением Муму, определять роль используемых автором сравнений и эпитетов, которые помогают представить внешний облик героя, объяснить отношение Тургенева к Герасиму.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строить речевое высказывание – доказательство.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формулирует возможные варианты решения проблемы, который проявляется в ходе проведения исследования, умеет анализировать текст.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сотрудничать в коллективе для разрешения поставленной проблемы.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интереса к культурному наследию нашей страны, навыков анализа текста.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Осада каморки Герасима. Прощание с Муму. Возвращение Герасима в деревню.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содержание произведения, как безмерно горе главного героя и как велико чувство радости только при мысли о возможности совершить самостоятельный поступок, в чем превосходство Герасима над такими же крепостными, как и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проводить частичный анализ центральных эпизодов  текста, проследить  за изменениями, произошедшими в главном герое.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Духовные и нравственные качества Герасима:  сила, достоинство,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сострадание, великодушие, трудолюбие.  Протест героя против отношений барства и рабства. Подготовка к сочинению.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Индивидуальная и парная работа с дидактическим материалом по определению жанра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произведения, выявление сформировано-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навыков определения композиционных особенностей текста, способности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охарактеризо-вать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литературного героя.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Ответы на вопросы: выразительное чтение, выборочное чтение эпизодов, чтение диалогов по ролям, устное словесное рисование;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комментирование художественного произведения, самостоятельный поиск ответов на проблемные вопросы; сопоставление главного героя с другими персонажами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сюжет рассказа, понимать духовные и нравственные качества Герасима, определение понятий: портрет, пейзаж, литературный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герой;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сопоставлять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 меру усвоения изученного материала.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умеет проводить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исследование прочитанного текста, выбирать нужную информацию из прочитанного.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делать анализ текста, используя изученную терминологию и полученные знания.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сочинений. Работа над ошибками.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знаний по предмету, личные наблюдения учителя.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сочинений, работа над ошибками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выполнять работу над ошибками, выделять в отдельные случаи группы фактических, стилистических, речевых и грамматических ошибок.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выполняет учебно-познавательные действия в материализованной и умственной форме;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 небольшие монологические высказывания, осуществляет совместную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навыков самоанализа и самоконтроля.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А.А.Фет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Слово о поэте. Стихотворение «Весенний дождь» - радостная, яркая, динамичная картина природы.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Комплексное повторение материала, повторение приёмов анализа текста, анализ текста при консультативной помощи учителя по алгоритму.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в учебнике, чтение стихотворения и полноценное его восприятие; ответы на вопросы; выразительное чтение, работа с ассоциациями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биографические сведения о Фете, содержание его стихотворения;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какие художественные приемы использует автор для описания природы, анализировать лирическое произведение, выразительно читать, передавать при помощи интонации впечатления от быстро меняющихся картин и состояний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природы;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авторское отношение к природе.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применяет метод информационного поиска, в том числе с помощью компьютерных средств.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приобретает навыки выразительного чтения, учится проводить исследование прочитанного текста.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ситуацию сотрудничества.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Воспитание чувства гордости и уважения к культурному наследию своей страны, формирование навыков анализа текста.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Л.Н.Толстой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детство, начало литературной деятельности. Рассказ-быль «Кавказский пленник». Сюжет рассказа.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Лабораторная работа в парах сильный-слабый с последующей проверкой по алгоритму выполнения задачи.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учебника о писателе, чтение художественного произведения, полноценное его восприятие; краткий и выборочный пересказы, ответы на вопросы; сопоставление произведений художественной литературы, принадлежащих к одному жанру.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«литературный герой»;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ими оперировать при анализе произведения, определять главных сюжетных героев, их роль в произведении, специфику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жанра;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ие между былью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Н.В.Гоголя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былью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Л.Н.Толстого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составляет план учебных действий для раскрытия цели урока (умеет рассказывать, о чём произведение и какова его тема).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знает элементы биографии и творчества выдающегося русского писателя, знает содержание прочитанного.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обосновывать и высказывать собственное мнение.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мотивации и познавательного интереса, системы моральных норм и ценностей на основе литературных произведений.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Жилин 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Костылин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два разных характера, две разные судьбы.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Лабораторная работа по образцу выполнения задачи, коллективное проектирование способов выполнения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Художественный пересказ, рассказ от лица Жилина; самостоятельный поиск ответов на проблемные вопросы, комментирование глав 3-6; сравнение характеров, поведения двух литературных персонажей.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понятия «герой», «сопоставление», «противопоставление», средства раскрытия характеров действующих лиц (поступки, портрет, пейзаж, авторская оценка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ими оперировать при создании сравнительной характеристики, выявлять авторскую позицию, составлять рассказ от лица героя.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формирует ситуацию рефлексии – самодиагностики 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самокоррекции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коллективной деятельности.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проводить исследование и определять сущность характеристик изучаемых объектов.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ситуацию сотрудничества.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мотивации познавательного интереса.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Душевная близость людей из враждующих лагерей. Утверждение гуманистических идеалов в рассказе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Л.Н.Толстого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у учащихся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деятельностных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способностей к структурированию и систематизации изучаемого предметного содержания.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Выборочный пересказ; устное словесное рисование, характеристика героя; устные сообщения; комментирование художественного произведения, установление ассоциативных связей с произведениями живописи.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давать характеристику героя, отбирать материал из художественного произведения, определять отношение автора к Дине и Жилину, их дружбе, выражать свое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мнение;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движение картин, эпизодов, интонаций в рассказе Л. Толстого (от войны и вражды к милосердию и духовной близости).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строить высказывание с целью анализа текста.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проводить исследование и определять сущность характеристик изучаемых объектов.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формирует навыки речевого отображения «описание, объяснение», содержание совершаемых действий в форме речевых значений.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системы личностных отношений к происходящим событиям и поступкам на основе норм морали нашего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Краткость и выразительность языка рассказа.  Рассказ, сюжет,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композиция, идея произведения.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Понимание информации, представленной в виде таблиц, схем, моделей,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использование для решения практических задач справочников по теме.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Самостоятельный поиск ответа на проблемные вопросы, наблюдения над языком рассказа, комментирование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художественного произведения; анализ художественного текста.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простоту и динамику языка «Кавказского пленника»; сдержанную эмоциональность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«внутренней» речи Жилина, при анализе отмечать сопричастность автора герою рассказа как своеобразие стилистики, определять роль, символический смысл поэтических картин природы.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принимает и сохраняет учебную задачу; планирует (в сотрудничестве с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Как работать над сочинением «Жилин 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Костылин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разные судьбы»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Практикум, создание текстов определенного жанра и проблематики.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планом, над вступлением и заключением, над логическими переходами.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работать над типом речи рассуждение, над композицией сочинения.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выполняет учебно-познавательные действия в материализованной и умственной форме;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осуществляет для решения учебных задач операции анализа, синтеза, сравнения,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классификации, устанавливает причинно-следственные связи, делает обобщения, выводы.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А.П.Чехов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Слово о писателе. «Хирургия»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Самостоятельная работа с литературоведческим портфолио, работа в парах сильный-слабый по алгоритму выполнения задачи.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писателе, чтение рассказа и полноценное его восприятие; осмысление сюжета, изображенных в нем событий, характеров, ответы на вопросы; чтение по ролям; установление ассоциативных связей с иллюстрацией.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автора и биографические сведения о нем;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составить рассказ о писателе на основе прочитанного; передавать содержание рассказа, акцентируя внимание на речи героя, на его действиях;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на чем основан юмор рассказа, определять, какими средствами писатель создает юмористические ситуации.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находить нужную для ответа информацию из прочитанного текста.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проводить исследования и определять сущность характеристик изучаемых объектов.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обосновывать и высказывать собственное мнение.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мотивации познавательного интереса.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Юмор и сатира в творчестве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А.П.Чехова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внеклассного чтения.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 по теме «Средства выразительности, придающие юмористический пафос произведению» (первичное проектирование)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 консультативной помощи учителя.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Чтение статьи «О смешном в литературном произведении. Юмор»; выразительное чтение, устное словесное рисование, рассказ о писателе, инсценированное чтение; комментирование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художественного произведения, защита иллюстрации; анализ художественного текста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определять такие приемы юмористической и сатирической оценки героев в рассказах Чехова, как говорящие фамилии, грустный взгляд сквозь веселый смех, отсутствие пейзажа как средства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характеристики героя, выразительность, яркость художественной детали, контрастность образов, сценичность диалога, динамичность повествования, индивидуальность речи.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выбирать нужную информацию из прочитанного текста.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проводить исследование прочитанного текста.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умеет формировать ситуацию сотрудничества.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навыков анализа текста, юмористического отношения к некоторым жизненным ситуациям.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Образы природы в русской поэзии. Образ весны.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Ф.И.Тютчев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А.Н.Плещеев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Образ лета.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И.С.Никитин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Ф.И.Тютчев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Прослушивание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фонозаписи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последующим словесным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иллюстрирова-нием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прослушанного, создание диалоговой ситуации по теме.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стихотворений и полноценное их восприятие; ответы на вопросы; выразительное чтение, устное рисование; установление ассоциативных связей с произведениями живописи и музыки.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основные сведения из биографии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поэтов;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выразительно читать стихи, анализировать.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формирует ситуацию рефлексии – самодиагностики 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самокоррекции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коллективной деятельности.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умеет проводить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исследование  прочитанного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обосновывать и высказывать собственное мнение.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Воспитание чувства гордости и уважения к культурному наследию своей страны, формирование навыков анализа текста.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 осени.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Ф.И.Тютчев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А.Н.Майков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Образ зимы.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И.С.Никитин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И.З.Суриков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Прослушивание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фонозаписи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последующим словесным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иллюстрирова-нием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прослушанного, создание диалоговой ситуации по теме.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стихотворений и полноценное их восприятие; ответы на вопросы; выразительное чтение, устное рисование; установление ассоциативных связей с произведениями живописи и музыки.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основные сведения из биографии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поэтов;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выразительно читать стихи, анализировать.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формирует ситуацию рефлексии – самодиагностики 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самокоррекции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коллективной деятельности.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умеет проводить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исследование  прочитанного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обосновывать и высказывать собственное мнение.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Воспитание чувства гордости и уважения к культурному наследию своей страны, формирование навыков анализа текста.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9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Образы русской природы в поэзии. Рифма, ритм. Анализ стихотворения.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Групповая работа – составление алгоритма проведения анализа поэтического текста.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стихотворений и полноценное их восприятие; ответы на вопросы; выразительное чтение, устное  рисование; восстановление деформированного текста, анализ стихотворения.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план анализа лирического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произведения;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над выразительным чтением стихотворения, анализировать текст.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применяет метод информационного поиска, в том числе с помощью компьютерных средств.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проводить исследование прочитанного текста, выбирать нужную информацию из прочитанного.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работать самостоятельно по индивидуальному маршруту восполнения проблемных зон в обучении.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самоанализа и самоконтроля.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И.А.Бунин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страницы биографии. Рассказ «Косцы»  как поэтическое воспоминание о Родине.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совместной учебной деятельности, понимание информации, представленной в виде таблиц, схем, моделей, использование для решения практических задач справочников по теме.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писателе, чтение рассказа и его полноценное восприятие; ответы на вопросы; установление ассоциативных связей с произведениями живописи, комментированное чтение; анализ текста.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факты жизни писателя, положенные в основу рассказа «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Косцы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авторское отношение к описываемым событиям;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сравнить произведение Бунина со стихотворениями русских поэтов о родной природе и родине; объяснить, что их сближает, сопоставить произведение художественное с живописным полотном, проникнуться особым сочувствием к косцам, понимать их удаль и свободу, их чувство любви к родной стороне.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находит ее в материалах учебника,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рабочих тетрадях.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В.Г.Короленко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Слово о писателе. «В дурном обществе»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Лабораторная работа в группах при консультативной помощи учителя, коллективное проектирование способов выполнения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статьи о писателе; осмысление сюжета произведения, изображенных в нем событий, характеров, ответы на вопросы; пересказ, близкий к тексту, выборочный пересказ; заочная экскурсия по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Княж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-городку, устное словесное рисование; комментирование художественного текста, установление ассоциативных связей с произведениями живописи.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факты жизни писателя, сюжет повести, основных героев в их взаимосвязи;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 какое время происходят события, наблюдать за художественными средствами, создающими образ одинокого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ребенка;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объяснять роль пейзажа, портрета, сравнения в описании Васи, причины отчуждения между Васей и его отцом, характер Васи, его чуткую душу, попытки разорвать круг одиночества.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формирует ситуации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эмоциональных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функциональных состояний,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операциональный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опыт.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применяет методы информационного поиска.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интегрируется в группу сверстников и строит продуктивное взаимодействие со сверстниками и взрослыми.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Воспитание чувства гордости и уважения к культурному наследию своей страны.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 и композиция повести            «В дурном обществе».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Лабораторная работа в парах сильный-слабый по алгоритму выполнения задачи по теме при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консультатавной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помощи учителя.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по вопросам, работа с текстом произведения, выразительное чтение, составление плана повести, работа над планом характеристики героев.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определение понятий «композиция»; «сюжет»; «повесть»; виды эпических произведений;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границы эпизодов повести, различать виды эпических произведений, определять особенности композиции произведения.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пользоваться приёмом продуктивного чтения для выработки алгоритма самостоятельного освоения текста.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осознанно и произвольно строит речевое высказывание в устной и письменной форме.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умеет владеть монологической и диалогической формами речи, отстаивать свою точку зрения, аргументировать её.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оценки содержания художественных произведений,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-ков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литературных персонажей на основе сформированных личностных ценностей.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Жизнь детей из благополучной и обездоленной семей. Вася, Валек, Маруся,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Тыбурций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Путь Васи к правде и добру.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Практикум, создание текстов определенного жанра и проблематики.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Пересказ, близкий к тексту; выразительное чтение заключительной сцены; комментирование художественного произведения, установление ассоциативных связей; сопоставительный анализ образов героев, работа с иллюстрациями.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определение понятия «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композиция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объяснять роль противопоставления образов в повести, причины различных отношений между родителями и детьми, характеризовать литературного героя на основании его поступков, определять роль портрета и пейзажа в понимании характеров героев, позицию автора и его отношение к изображаемому, к героям, в первую очередь, к Васе, определять особенности композиции произведения.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выполняет учебно-познавательные действия в материализованной и умственной форме;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«Кукла» - кульминация повести. Простота и выразительность языка повести.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общемето-дической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совместной учебной деятельности, выполнение поисковых или проблемных заданий в малых группах.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чтение глав, работа над языком повести, беседа, анализ эпизодов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определить границы эпизода в произведении,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пересказать его кратко, назвать его тему, озаглавить, обосновать: насколько эпизод важен в раскрытии темы всего произведения, его роль в композиции; дать характеристику персонажам, действующим в эпизоде, проследить динамику (развитие) их чувств, поведения, оценить их речь, выявить авторское отношение; сформулировать общий вывод о роли эпизода в произведении.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 навыкам характеристики литературного персонажа.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у учащихся способностей к рефлексии коррекционно-контрольного типа и реализации коррекционной нормы.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Обдумывание темы, определение идеи сочинения, подбор материала, составление плана, редактирование и переписывание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обсуждать тему сочинения, определять идею, подбирать материал, составлять план и редактировать сочинение.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составлять план действий для достижения цели, формирует навыки самоконтроля.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формулировать тему сочинения, составлять план сочинения по данной теме.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адекватно использует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разные речевые средства для решения различных коммуникативных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выстраивания системы личностных отношений.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С.А.Есенин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Слово о поэте. Образ родного дома в стихотворениях Есенина.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Самостоятельная работа с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литературовед-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портфолио, комментирован-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выставление оценок.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основные события жизни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С.Есенина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факты его жизни;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объяснять, почему в одном стихотворении ритм быстрый, динамичный, в другом – размеренный, неторопливый;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каким настроением окрашены стихотворения, уметь передавать это настроение в процессе выразительного чтения.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выполняет учебные действия, умеет планировать алгоритм ответа.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искать необходимую информацию в предложенных текстах.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определять общую цель и пути е достижения.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Воспитание чувства гордости и уважения к культурному наследию своей страны.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Стихотворение                 «С добрым утром!».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Самостоятель-ная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работа «Картинки из моего детства»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Фиксирование собственных затруднений в деятельности (индивидуальная и парная работа с опорным литературоведческим текстом для составления плана анализа.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стихотворения, самостоятельная творческая работа «Картинка из моего детства».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подробно анализировать текст стихотворения, определять стихотворный размер, выразительно читать, создавать небольшую зарисовку (воспоминание о природе).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искать и выделять необходимую информацию в предложенных текстах.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выполнять учебные действия, уметь планировать алгоритм ответа.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определять общую цель и пути её достижения.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Осваивает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П.П.Бажов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Рассказ о жизни и творчестве писателя. «Медной горы Хозяйка».  Отличие сказа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 сказки.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Мини-размышление, уровень знаний по предмету, личное наблюдение учителя, дневники достижений,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Чтение статьи о писателе; комментированное чтение, работа над пересказом, знакомство с жанром сказа, с его отличием от сказки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факты жизни и творчества писателя, жанр сказа;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отличать сказ от сказки; пересказывать сказ, аналитически читать.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ставить совместно с учителем учебную задачу на основе соотнесения усвоенного и нового материала.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овладевает навыками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смыслового чтения, умеет структурировать знания.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ставить вопросы, обращаться за помощью, адекватно использовать речевые средства для решения различных коммуникативных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Воспитание чувства гордости и уважения к культурному наследию своей страны.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Язык сказа. Реальность и фантастика в сказе.  Честность,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добросовест-ность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трудолюбие и талант главного героя.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у учащихся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деятельностных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способностей к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структурирова-нию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систематизации изучаемого предметного содержания.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языком сказа, выразительное чтение, беседа по вопросам, обсуждение иллюстраций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язык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сказа;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находить в сказе реальное и фантастическое, давать характеристику Степану.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планировать последовательность действий в соответствии с поставленной целью.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анализировать объект с целью выделения существенных признаков.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адекватно использовать речевые средства для решения различных коммуникативных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устойчивого следования в поведении моральным нормам и этическим требованиям, сложившимся в истории и культуре нашего народа.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«Малахитовая шкатулка». Сказы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П.П.Бажова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внеклассного чтения.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Конкурс сообщений, групповая работа (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проектирова-ние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– рассуждение по теме «Стремление к совершенному мастерству в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сказах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П.П.Бажова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Выборочный пересказ, беседа по творчеству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П.П.Бажова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иллюстраций, выразительное чтение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произведения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П.П.Бажова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работать в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группе;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развивать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творческие способности учащихся.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Осознает себя гражданином своего Отечества, проявляет интерес и уважение к другим народам; признает общепринятые морально-этические нормы.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К.Г.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Паустовс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-кий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страницы биографии. Сказка «Теплый хлеб». Герои сказки.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Лабораторная работа при консультативной помощи учителя, коллективное проектирование способов выполнения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писателе, викторина, беседа по содержанию сказки, работа над главными героями сказки.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автора, факты его жизни, сюжет сказки; героев сказки;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объяснять смысл названия сказки.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развивает способности к регуляции деятельности по решению поставленных задач.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видеть тему и проблему произведения, самостоятельно создавать способы решения проблем творческого и поискового характера.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применяет метод информационного поиска, в том числе с помощью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компьютерных средств.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 осознанного понимания и сопереживания чувствам других, выражающегося в поступках, направленных на помощь другим посредством исправления собственных ошибок.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Нравственные уроки сказки «Теплый хлеб».  Реальные и фантастические события и персонажи сказки.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выполнение поисковых или проблемных заданий в малых группах.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чтение, анализ эпизода, инсценировка, беседа.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содержание сказки, отличие народной сказки от литературной;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отличать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народную сказку от литературной.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планировать последовательность действий в соответствии с поставленной целью.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извлекать необходимую информацию из различных источников (текст, сообщение учителя, наглядные средства), анализировать объект с целью выделения существенных признаков.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ставить вопросы, обращаться за помощью, устанавливать и сравнивать разные точки зрения, прежде чем принимать решение, делать вывод.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 осознанного понимания и сопереживания чувствам других, выражающегося в поступках, направленных на помощь другим посредством исправления собственных ошибок.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красочность языка. Сравнения и эпитеты в сказке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К.Г.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Паустовс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-кого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«Теплый хлеб».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Практикум, создание текстов определенного жанра и проблематики.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текста, работа над языком рассказа, над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изобразительно-выразительными средствами языка: сравнением и эпитетами, творческая работа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сочинение-миниатюра «Я увидел чудо…»).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видеть необычное в обычном, выразительность и красочность языка, лиризм описаний, находить эпитеты и сравнения в сказке, анализировать текст.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выполняет учебно-познавательные действия в материализованной и умственной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форме;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К.Г.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Паустовс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-кий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Рассказ «Заячьи лапы».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Групповая работа: заполнение таблицы при консультативной помощи учителя с последующей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взаимопровер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-кой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вариантам.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Выборочное чтение рассказа, его восприятие; краткий пересказ; устное словесное рисование, ком 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ментирование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художественного текста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сюжет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рассказа;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взаимоотношения героев;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объяснять смысл названия рассказа, роль зайца в судьбе внука деда Лариона, роль описания природы в понимании событий, изображенных в рассказе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развивает способности к регуляции учебной деятельности.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видеть тему и проблему произведения, самостоятельно создавать способы решения проблем творческого и поискового характера.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планирует учебное сотрудничество в коллективе, адекватно использует речевые средства для решения различных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коммуникативных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способности оценивать содержание художественных произведений, поступков литературных персонажей на основе личностных ценностей.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С.Я.Маршак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Слово о писателе. Пьеса-сказка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С.Я.Маршака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«Двенадцать месяцев».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работа по образцу выполнения задачи: составление словаря терминов, коллективное проектирования способов выполнения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писателе, выборочное чтение отдельных сцен; ответы на вопросы; выразительное чтение, устное словесное рисование, чтение по ролям; сопоставление художественных текстов (легенды и сказки)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автора, факты его жизни, определение понятия «драма», понимать особенности пьесы как особого рода художественного произведения, своеобразие пьесы-сказки (заимствование сюжета, образов, создание собственной оригинальной сказки);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отличать пьесу от других произведений, читать драматическое произведение.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развивает способность к регуляции учебной деятельности, учится оценивать полученную информацию с точки зрения нужности.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учится искать и выделять необходимую информацию, формирует способности к освоению новых видов деятельности.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работать в группе: контролировать, корректировать, оценивать действия партнёра.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способности к решению моральных дилемм на основе собственных знаний и опыта, условий для правильного личностного определения.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Положительные и отрицательные герои пьесы-сказки «Двенадцать месяцев».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особенности пьесы-сказки.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Комплексное повторение, самостоятельная работа – составление сообщения по темам при консультативной помощи учителя с последующей самопроверкой и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взаимопровер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-кой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алгоритму проведения работы.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Осмысление сюжета сказки, изображенных в ней событий;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инсценирование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чтение по ролям, устное словесное рисование;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стоятельный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поиск ответов на проблемные вопросы; анализ текста, сопоставление сказки Маршака с народными сказками, со сказкой Г.Х. Андерсена «Снежная королева»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сюжет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сказки,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характеризовать героев, их характеры, изменение их поведения в зависимости от ситуации; понимать гуманистическую идею сказки, ее связь с русским фольклором, уметь объяснять, что достигает автор сочетанием фантастического и реального в пьесе, сопоставлять сказку Маршака с народными сказками, со «Снежной королевой» Г.Х.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Андерсена.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 планировать последовательность действий в соответствии с поставленной целью, анализировать выбор способа учебного действия для достижения планируемого результата.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уметь извлекать необходимую информацию из различных источников (текст,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сообщение учителя, наглядные средства), анализировать объект с целью выделения существенных признаков.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устанавливать и сравнивать разные точки зрения, прежде чем принимать решение и делать вывод.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способности к решению моральных дилемм на основе собственных знаний и опыта, условий для правильного личностного определения.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Роды и жанры литературы. Герои пьесы-сказки. Победа добра над злом.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знаний по предмету, личные наблюдения учителя, контрольные срезы.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работа, выразительное чтение, беседа по вопросам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роды и жанры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литературы;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выразительно читать пьесу по ролям, отвечать на вопросы.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Х.К.Андерсен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его сказочный мир. Сказка «Снежная королева».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работа с литературоведческим портфолио, заполнение таблицы по теме с последующей самопроверкой по памятке выполнения задачи.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учебника об Андерсене, выборочное чтение сказки, ее восприятие; ответы на вопросы, осмысление сюжета сказки, изображенных в ней событий, характеров (выборочный пересказ отдельных глав, составление плана, воспроизводящего композицию сказки, определение главных эпизодов); установление ассоциативных связей эпизодов с иллюстрациями.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чем заключается своеобразие художественного мира Андерсена-сказочника, определяемого эпохой, национальными особенностями и личной судьбой писателя; события его жизни, повлиявшие на выбор замысла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сказок;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сюжет сказки «Снежная королева», особенности ее композиции, деление на главы (самостоятельность сюжета каждой главы);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выбирать эпизоды для характеристики персонажей, устанавливать ассоциативные связи с иллюстрациями.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развивает способности к регуляции учебной деятельности, учится корректировать полученную информацию.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учится видеть композицию произведения, понимать текст в общем, искать и выделять необходимую информацию.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применять полученные знания при ответе, адекватно использовать речевые средства и грамотно конструировать ответ.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познавательного интереса к творчеству зарубежных сказочников, нравственно-этического оценивания содержания художественного произведения.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Два мира сказки «Снежная королева».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Составления рассуждения о теме с последующей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взаимпроверкой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алгоритму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выолнения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задачи, конкурс инсценировок.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Рассказ о сказочнике, выборочный пересказ отдельных эпизодов; выразительное чтение эпизода «Герда в чертогах Снежной королевы», сообщения о героях сказки; сопоставление со сказкой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А.С.Пушкина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«Сказка о мертвой царевне».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рассказывать интересные события из жизни Андерсена, называть признаки жанра произведения Андерсена, определять особенности авторской сказки, доказывать,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-пользуя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примеры из текста, каким Андерсен представляет мир, который любит, какой мир ему противопоставляет; давать характеристику героям с опорой на текст, объяснять, какие черты народной сказки использует сказочник;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выявлять общее и отличительное при сопоставлении сказки Андерсена со сказкой Пушкина.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выполнять учебные действия постановки задачи на основе узнанного, планировать алгоритм ответа, корректировать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ответ.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овладевает навыком смыслового чтения, развивает навыки анализа художественного текста, умеет выбирать критерии для сравнения персонажей, выдвигать гипотезы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 работе с текстом и их обосновывать.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строить монологическое высказывание, формулировать свою точку зрения и позицию.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оценочного отношения к содержанию художественных произведений, поступков литературных персонажей на основе личностных ценностей.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Писатели-сказочники и их герои.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внеклассного чтения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Комментирова-ние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прочитанных сказок, устное словесное рисование, выразительное чтение.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чтение эпизодов из художественных текстов, устное словесное рисование; комментирование сказок, выбранных для самостоятельного чтения; сопоставление литературных сказок со сходным сюжетом, сопоставление литературных сказок и сказок народных.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сюжеты сказок, выбранных для самостоятельного чтения, их авторов;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доказать, что сюжет «бродячий», объяснить разницу между авторской сказкой и народной (мир литературной сказки подчиняется разуму и воображению их авторов, которые черпают свое вдохновение из фольклора).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 подбирать в тексте доказательства своим гипотезам, корректировать ответ, мобилизовать энергию, волю и знания для достижения цели.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выдвигать гипотезы  при работе с текстом и их обосновывать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делать выводы.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строить монологическое высказывание; точно выражать свои мысли (давать точный ответ).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оценочного отношения к содержанию художественных произведений, поступков литературных персонажей на основе личностных ценностей.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А.П.Платонов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Слово о писателе. Маленький мечтатель Андрея Платонова в рассказе «Никита».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«открытия» нового знания.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Беседа, выполнение поисковых или проблемных заданий в малых группах.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об авторе; художественный пересказ фрагмента, составление словаря для характеристики предметов и явлений; комментирование эпизода «Встреча с отцом», установление ассоциативных связей с произведениями живописи.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автора, факты его жизни, сюжет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рассказа;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поведение главного героя, общение его с окружающим миром природы, простоту и человечность рассказа, его диалогичность, трогательный образ фантазера Никиты, фантастический мир детской души.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учится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планировать ответ, комментировать полученную информацию.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учится понимать текст в общем, искать и выделять необходимую информацию.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умеет планировать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учебное сотрудничество в коллективе, проектировать работу в группе: контролировать, корректировать, оценивать действия партнёра.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основ гражданской идентичности личности посредством изучения художественного произведения, воспитание личностных ценностей на основе образов героев произведений.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Жизнь как борьба добра и зла. Тема человеческого труда в рассказе «Никита».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Самостоятельная работа, чтение учебных текстов, понимание и интегрирование информации в имеющийся запас знаний, преобразование,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структурирова-ние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воспроизведение и применение с учетом решаемых задач.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Составление плана рассказа; работа с иллюстрациями; рассказ о Никите; наблюдение над языком рассказа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А.П.Платонова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сравнительный анализ произведений.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выделять в содержании главное и делать выводы, находить ключевые фразы, отличать язык Платонова от языка других писателей, проводить сравнительный анализ произведений.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 анализировать способ выбора учебного действия для достижения планируемого результата, корректировать свою деятельность в соответствии с поставленной целью.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анализировать объект с целью выделения существенных признаков.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устанавливать и сравнивать разные точки зрения, прежде чем принимать решение и делать выбор.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основ гражданской идентичности личности посредством изучения художественного произведения, воспитание личностных ценностей на основе образов героев произведений.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В.П.Астафьев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детство писателя. «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Васюткино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озеро». Сюжет рассказа, его герои.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-ческой 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Мини-размышление, 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статьи о писателе, выборочное чтение эпизодов, восприятие прочитанного; пересказ, ответы на вопросы; чтение по ролям; комментирование текста художественного произведения, установление ассоциативных связей с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 -изведением живописи.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автора, факты его жизни, судьбу рассказа «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Васюткино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озеро», его содержание, сюжет,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героев;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охарактеризовать чувства и поведение мальчика, его состояние, используя авторскую лексику; понимать смысл заглавия, значение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картин природы.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 соотносить свои знания с поставленной целью, комментировать полученную информацию.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учится понимать текст в общем, учится искать и выделять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необходимую информацию.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планировать учебное сотрудничество в коллективе проектировать работу в группе: контролировать, корректировать, оценивать действия партнёра.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оценки содержания художественных произведений, поступков литературных персонажей на основе сформированных личностных ценностей, воспитание личностных ценностей на основе образов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художественного произведения.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Человек и природа                   в рассказе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В.П.Астафьева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Васюткино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озеро».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-ческой направленно-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Лабораторная работа по образцу выполнения задачи, коллективное или самостоятельное проектирование способов выполнения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дифференциро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-ванного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Осмысление сюжета рассказа, ответы на вопросы; составление киносценария на тему «Как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Васютка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заблудился», устное словесное рисование; комментирование художественного произведения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отношение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Васютки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окружающему миру;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объяснять: поведение героя в лесу, какие качества характера помогают ему бороться со страхом, как меняется отношение мальчика к природе на протяжении всего повествования, каково авторское отношение к изображаемому (роль пейзажа, метафор, сравнений в понимании характера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Васютки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анализировать выбор учебного действия для достижения планируемого результата.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извлекать необходимую информацию из различных источников (текст, сообщение учителя, наглядные средства), анализировать объект с целью выделения существенных признаков.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устанавливать и сравнивать разные точки зрения, принимать решения и делать выводы.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оценки содержания художественных произведений, поступков литературных персонажей на основе сформированных личностных ценностей, воспитание личностных ценностей на основе образов художественного произведения.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Сочинение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«Тайга, наша кормилица, хлипких не любит». Становление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характера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Васютки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 рассказу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В.П.Астафьева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Васюткино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озеро»).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развития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знаний по предмету, личные наблюдения учителя, контрольные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срезы.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Подготовка к сочинению, обсуждение планов, работа над сочинением.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общий принцип составления сложного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плана;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концентрировать внимание «здесь» и «сейчас»,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мобилизовывать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свою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творческую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энергию;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что надо надеяться на собственные силы.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адекватно оценивает свои достижения, осознает возникающие трудности, осуществляет поиск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причин и пути преодоления.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выполняет учебно-познавательные действия в материализованной и умственной форме;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Кише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рассуждения по теме «Сказание о взрослении подростка» с последующей самопроверкой по образцу выполнения задания, работа в парах.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писателе; осмысление сюжета произведения, ответы на вопросы, пересказ (краткий, выборочный, от  лица героя); установление ассоциативных связей с произведением живописи, комментирование художественного текста.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автора, факты его биографии, сюжет рассказа, его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героев;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обычаи, верования, нравы северного народа, показанные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писателем;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объяснять, почему Джек Лондон назвал произведение сказанием, почему имя, деяния Киша стали легендой.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применяет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метод информационного поиска, в том числе с помощью компьютерных средств.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умеет искать и выделять нужную для характеристики героя информацию, выдвигать гипотезы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 работе с текстом и их обосновывать, делать выводы.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устанавливает рабочие отношения, эффективно сотрудничает и способствует продуктивной кооперации.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познавательного интереса к творчеству зарубежных писателей, оценочного отношения к содержанию художественных произведений, поступков литературных персонажей на основе личностных ценностей.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Поэтическая летопись Великой Отечественной войны.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А.Т.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Твардов-ский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«Рассказ танкиста».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у учащихся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деятельностных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способностей к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структурирова-нию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систематизации изучаемого предметного содержания.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чтение и частичный анализ стихотворений.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поэтическую летопись Великой Отечественной войны, факты из биографии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А.Т.Твардовского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жанровые особенности баллады;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переживать события, рассказанные в стихотворении, усваивать его интонацию и ритм.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анализировать выбор учебного действия для достижения планируемого результата, планировать алгоритм ответа, формировать умение работать в группе.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воспринимать стихотворный текст, вычленять нужную информацию, формирует навыки выразительного чтения, развивать навыки анализа художественного текста.</w:t>
            </w:r>
          </w:p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навыки комментированного чтения, умеет строить монологическое высказывание, формулировать свою точку зрения и позицию.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чувства гордости и уважения к культурному наследию свое страны посредством изучения художественных произведений на историческую тему, воспитании личностных ценностей на основе образов героев лирических произведений.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Подвиг бойцов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крепости-героя Бреста.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К.М.Симонов</w:t>
            </w:r>
            <w:proofErr w:type="spellEnd"/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«Майор привез мальчишку на лафете…».  Поэма-баллада «Сын артиллериста».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ческой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Мини-размышление,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уровень знаний по предмету, личное наблюдение учителя, дневники достижений, ответы на вопросы.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Выразительное чтение и частичный анализ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стихотворений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 бойцах крепости-героя Бреста,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факты из жизни поэта;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наблюдать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над сюжетом в лирическом произведении, выразительно читать.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анализировать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выбор учебного действия для достижения планируемого результата, планировать алгоритм ответа, формировать умение работать в группе.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воспринимать стихотворный текст, вычленять нужную информацию, формирует навыки выразительного чтения, развивать навыки анализа художественного текста.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навыки комментированного чтения, умеет строить монологическое высказывание, формулировать свою точку зрения и позицию.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чувства гордости и уважения к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культурному наследию свое страны посредством изучения художественных произведений на историческую тему, воспитании личностных ценностей на основе образов героев лирических произведений.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8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Великая Отечественная война в жизни моей семьи.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Конкурс чтецов,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выставление оценок.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стихотворений, сообщение о Великой Отечественной войне в жизни моей семьи, прослушивание песен военных лет.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вдумываться в слова, сосредоточенно слушать и переживать вместе с песней.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Стихотворения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И.А.Бунина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«Помню – долгий зимний вечер…».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Составление алгоритма по анализу поэтического текста с последующей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взаимопровер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кой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комментирован-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выставление оценок.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Чтение стихотворений, полноценное их восприятие; ответы на вопросы; выразительное чтение, устное словесное рисование.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автора стихотворения;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читать стихотворения, зрительно представлять картины, которые воссоздают поэты,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находить художественные средства, помогающие авторам передать свое настроение, уметь определить их роль.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анализировать выбор учебного действия для достижения планируемого результата,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планировать алгоритм ответа.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искать и выделять необходимую информацию в предложенных текстах, формировать навыки выразительного чтения.</w:t>
            </w:r>
          </w:p>
          <w:p w:rsidR="006F5B3F" w:rsidRPr="006F5B3F" w:rsidRDefault="006F5B3F" w:rsidP="00860DD9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навыки комментированного чтения, умеет строить монологическое высказывание, формулировать свою точку зрения и позицию.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эстетического восприятия мира с целью гармоничного развития личности.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Картина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В.М.Васнецова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«Алёнушка».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А.А.Прокофьева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«Аленушка».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Д.Б.Кедрина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развития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Лабораторная работа по алгоритму выполнения задания по теме (по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авриантам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стихотворений, полноценное их восприятие; ответы на вопросы; выразительное чтение, устное словесное рисование, установление ассоциативных связей с произведением живописи.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авторов стихотворений и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картины;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сопоставлять произведения: каждого стихотворения с картиной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В.М.Васнецова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двух стихотворений друг с другом; 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что один и тот же факт жизни по-разному воплощается и переосмысливается в творчестве различных героев.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анализировать выбор учебного действия для достижения планируемого результата, планировать алгоритм ответа.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искать и выделять необходимую информацию в предложенных текстах, формировать навыки выразительного чтения, развивать навыки сопоставительного анализа художественного текста.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формирует навыки комментированного чтения, умеет строить монологическое высказывание, формулировать свою точку зрения и позицию.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эстетического восприятия мира с целью гармоничного развития личности.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4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Н.М.Рубцов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«Родная деревня».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Дон 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Аминадо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«Города и годы».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Лабораторная работа по алгоритму выполнения задания по теме (по вариантам), коллективное проектирование способов волнения домашнего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стихотворений, полноценное их восприятие; ответы на вопросы; выразительное чтение, устное словесное рисование.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авторов стихотворений;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читать стихотворения, зрительно представлять картины, которые воссоздают поэты, находить художественные средства, помогающие авторам передать свое настроение, уметь определить их роль.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анализировать выбор учебного действия для достижения планируемого результата, планировать алгоритм ответа.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искать и выделять необходимую информацию в предложенных текстах, формировать навыки выразительного чтения, развивать навыки сопоставительного анализа художественного текста.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навыки комментированного чтения, умеет строить монологическое высказывание, формулировать свою точку зрения и позицию.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эстетического восприятия мира с целью гармоничного развития личности.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0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</w:t>
            </w:r>
          </w:p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Саша Черный. Рассказы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«Кавказский пленник», «Игорь-Робинзон». Юмор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-ческой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 Работа в парах сильный-слабый по алгоритму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выполнения задачи при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консультативнойпомощи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учителя с последующей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взаимопровер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-кой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Чтение статьи о писателе, ответы на вопросы,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 содержания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обучение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зительному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чтению по ролям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автора, факты его биографии, сюжет рассказов, их героев,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понятие «юмор»;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сжато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пересказывать, инсценировать.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умеет анализировать выбор учебного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действия для достижения планируемого результата.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искать и выделять необходимую информацию в предложенных текстах.</w:t>
            </w:r>
          </w:p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формулировать свою точку зрения в монологическом высказывании.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эстетического восприятия мира с целью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гармоничного развития личности.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8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Стихотворения-шутки. Ю.Ч. Ким. «Рыба-кит».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внеклассного чтения.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Комплексное повторение темы «Юмор», самостоятельная работа с литературоведческим портфолио,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комментирован-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выставление оценок.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Чтение статьи учебника об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Ю.Ч.Киме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выразительное чтение стихотворений-шуток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факты из жизни поэта, особенности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стихотворений-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шуток;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выразительно читать.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умеет анализировать выбор учебного действия для достижения планируемого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результата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алгоритм ответа.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искать и выделять необходимую информацию в предложенных текстах, формировать навыки выразительного чтения.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формирует навыки комментированного чтения, умеет строить монологическое высказывание, формулировать свою точку зрения и позицию.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эстетического восприятия мира с целью гармоничного развития личности.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22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97, 98.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Даниэль Дефо. Слово о писателе. «Робинзон Крузо»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Составление рассуждения по теме «Гимн неисчерпаемым возможностям человека» по памятке выполнения задачи, комплексное повторение, работа в парах по алгоритму выполнения задачи.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 писателе, чтение гл. 6 «Робинзон на необитаемом острове»; ответы на вопросы, пересказ (воспроизведение сюжета); сопоставление художественных произведений.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автора, факты его биографии, сюжет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романа;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воспроизводить все приключения и события в жизни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Робинзона;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авторское отношение к изображаемому, глубокое уважение к человеческому труду, изображение труда как основы жизни.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развивать способности к регуляции учебной деятельности (самостоятельность, целенаправленность), учится комментировать полученную информацию.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учится понимать текст в общем, искать и выделять необходимую информацию.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планировать учебное сотрудничество в коллективе, проектировать работу в группе, контролировать, корректировать, оценивать действия партнёра.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познавательного интереса к творчеству зарубежных писателей, оценочного отношения к содержанию художественных произведений, поступков литературных персонажей на основе личностных ценностей.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 Твен. Слово о писателе. «Приключения Тома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Сойера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». Жизнь и заботы Тома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Сойера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Работа в парах сильный-слабый по алгоритму выполнения задания, составление тезисного плана с последующей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взаимороверкой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статьи об авторе, чтение эпизодов; ответы на вопросы, осмысление сюжета, изображенных в произведении событий, пересказ (гл. 12, 21 – о проделках Тома);   установление ассоциативных связей с произведением живописи.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автора, факты его биографии, сюжет </w:t>
            </w:r>
            <w:proofErr w:type="spellStart"/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романа;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понимать</w:t>
            </w:r>
            <w:proofErr w:type="spellEnd"/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время и место действия;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пересказывать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 подбирать в  тексте доказательства свои гипотезам, корректировать ответ.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искать и выделять нужную для ответа информацию, выдвигать гипотезы при работе с текстом и их обосновывать; делать выводы.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умеет строить монологическое высказывание,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учитывать мнение других.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познавательного интереса к творчеству зарубежных писателей, оценочного отношения к содержанию художественных произведений, поступков литературных персонажей на основе личностных ценностей.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Том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Сойер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его друзья.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 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общеметодиче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-ской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направленнос-ти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Составление рассуждения по теме «Дружба мальчиков» при консультативной помощи учителя с последующей самопроверкой по алгоритму выполнения задания.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Сообщение о писателе, пересказ эпизодов «Том и его друзья», сравнение Тома и Сида; анализ текста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отобрать эпизоды, помогающие ярче увидеть характер Тома, его взаимоотношения с друзьями; проследить, как мальчишеское озорство и неуемная фантазия Тома сменяются мужеством и находчивостью перед лицом смертельной опасности.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 подбирать в  тексте доказательства свои гипотезам, корректировать ответ.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искать и выделять нужную для ответа информацию, выдвигать гипотезы при работе с текстом и их обосновывать; делать выводы.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строить монологическое высказывание, учитывать мнение других.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познавательного интереса к творчеству зарубежных писателей, оценочного отношения к содержанию художественных произведений, поступков литературных персонажей на основе личностных ценностей.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работа             № 2 по курсу литературы 20  века.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Фиксирование собственных затруднений в деятельности (индивидуальная и парная работа с текстовым материалом).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Выбор ответа в тестовых заданиях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в тексте изобразительно-выразительные средства, отличать речь прозаическую и стихотворную, использовать первоначальные представления о стихосложении (ритм, рифма, строфа) при выборе ответа.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умеет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планировать алгоритм ответа и работать самостоятельно.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умеет искать и выделять необходимую информацию, синтезировать полученную информацию для составления ответа.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умеет строить монологическое высказывание.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познавательного интереса к творчеству русских и зарубежных писателей, оценочного отношения к содержанию художественных произведений, поступков литературных персонажей.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Литературный праздник «Путешествие по стране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Литературии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 класса».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урок.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 и парная работа с дидактически материалом.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Презентация сочинений, рисунков, иллюстраций к любимым произведениям,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инсценирование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самостоятельно прочитанных книг, ответы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вопросы викторины «Знаете ли вы литературных героев?».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Уметь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высказывать мнение о самостоятельно прочитанных произведениях, аргументируя свой ответ (определять жанр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произведения, его тему, идею, замысел автора, взаимоотношения героев), защищать иллюстрации к любимым произведениям, уметь выбрать эпизод для </w:t>
            </w:r>
            <w:proofErr w:type="spell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инсценирования</w:t>
            </w:r>
            <w:proofErr w:type="spell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объяснить его роль в композиции художественного произведения</w:t>
            </w:r>
            <w:r w:rsidRPr="006F5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принимает и сохраняет учебную задачу; планирует (в сотрудничестве с учителем и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одноклассниками или самостоятельно) необходимые действия, операции, действует по плану.</w:t>
            </w:r>
          </w:p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осознает познавательную задачу, читает и слушает, извлекает нужную </w:t>
            </w:r>
            <w:proofErr w:type="gramStart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информацию</w:t>
            </w:r>
            <w:proofErr w:type="gramEnd"/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также самостоятельно находит ее в материалах учебника, рабочих тетрадях.</w:t>
            </w:r>
          </w:p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Положительно относится к учению, познавательной деятельности, желает приобретать новые знания, умения, </w:t>
            </w: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совершенствуют имеющиеся.</w:t>
            </w:r>
          </w:p>
        </w:tc>
      </w:tr>
      <w:tr w:rsidR="00860DD9" w:rsidRPr="006F5B3F" w:rsidTr="00860DD9">
        <w:tblPrEx>
          <w:tblBorders>
            <w:top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104, 105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F5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уроки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3F" w:rsidRPr="006F5B3F" w:rsidRDefault="006F5B3F" w:rsidP="00860DD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6F5B3F" w:rsidRPr="006F5B3F" w:rsidRDefault="006F5B3F" w:rsidP="006F5B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 ОБРАЗОВАТЕЛЬНОГО ПРОЦЕССА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Учебное и учебно-методическое обеспечение по литературе: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учащихся:</w:t>
      </w:r>
    </w:p>
    <w:p w:rsidR="006F5B3F" w:rsidRPr="006F5B3F" w:rsidRDefault="006F5B3F" w:rsidP="006F5B3F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Коровина В.Я. и др. Литература: Учебник-хрестоматия для 5 класса: в 2ч. – М.: Просвещение, 2012.</w:t>
      </w:r>
    </w:p>
    <w:p w:rsidR="006F5B3F" w:rsidRPr="006F5B3F" w:rsidRDefault="006F5B3F" w:rsidP="006F5B3F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Коровина В.Я. и др. Читаем, думаем, спорим …: Дидактический материал по литературе: 5 класс. – М.: Просвещение, 2011.</w:t>
      </w:r>
    </w:p>
    <w:p w:rsidR="006F5B3F" w:rsidRPr="006F5B3F" w:rsidRDefault="006F5B3F" w:rsidP="006F5B3F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Альбеткова</w:t>
      </w:r>
      <w:proofErr w:type="spellEnd"/>
      <w:r w:rsidRPr="006F5B3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</w:t>
      </w: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И. Учимся читать лирическое произведение. - М.: Дрофа, 2007.</w:t>
      </w:r>
    </w:p>
    <w:p w:rsidR="006F5B3F" w:rsidRPr="006F5B3F" w:rsidRDefault="006F5B3F" w:rsidP="006F5B3F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Литература: 5 класс: Фонохрестоматия: Электронное учебное пособие на СD-PОМ / Сост.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В.Я.Коровина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В.П.Журавлев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В.И.Коровин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Просвещение, 2012.</w:t>
      </w:r>
    </w:p>
    <w:p w:rsidR="006F5B3F" w:rsidRPr="006F5B3F" w:rsidRDefault="006F5B3F" w:rsidP="006F5B3F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словарь литературных терминов и понятий. 5-9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./ Под ред.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М.Б.Ладыгина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Дрофа, 1995.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учителя:</w:t>
      </w:r>
    </w:p>
    <w:p w:rsidR="006F5B3F" w:rsidRPr="006F5B3F" w:rsidRDefault="006F5B3F" w:rsidP="006F5B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Аркин И.И. Уроки литературы в 5-6 классах: Практическая методика: Кн. Для учителя. – М. Просвещение, 1996.</w:t>
      </w:r>
    </w:p>
    <w:p w:rsidR="006F5B3F" w:rsidRPr="006F5B3F" w:rsidRDefault="006F5B3F" w:rsidP="006F5B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Беломестных О.Б., Корнеева М.С., Золотарёва И.В. Поурочное планирование по литературе. 5 класс. – М.: ВАКО, 2002.</w:t>
      </w:r>
    </w:p>
    <w:p w:rsidR="006F5B3F" w:rsidRPr="006F5B3F" w:rsidRDefault="006F5B3F" w:rsidP="006F5B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Беляева Н.В. Уроки изучения лирики в школе: Теория и практика дифференцированного подхода к учащимся: Книга для учителя литературы / Н.В. Беляева. - М.: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Вербум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М., 2004.</w:t>
      </w:r>
    </w:p>
    <w:p w:rsidR="006F5B3F" w:rsidRPr="006F5B3F" w:rsidRDefault="006F5B3F" w:rsidP="006F5B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Демиденко Е.Л. Новые контрольные и проверочные работы по литературе. 5-9 классы. – М.: Дрофа, 2007.</w:t>
      </w:r>
    </w:p>
    <w:p w:rsidR="006F5B3F" w:rsidRPr="006F5B3F" w:rsidRDefault="006F5B3F" w:rsidP="006F5B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Ерёмина О.А. Поурочное планирование по литературе: 5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Методическое пособие к учебнику-хрестоматии Коровиной В.Я. и др. «Литература. 5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 / О.А. Ерёменко. – М.: Изд-во «Экзамен», 2006.</w:t>
      </w:r>
    </w:p>
    <w:p w:rsidR="006F5B3F" w:rsidRPr="006F5B3F" w:rsidRDefault="006F5B3F" w:rsidP="006F5B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Золотарёва И.В., Егорова Н.В. Универсальные поурочные разработки по литературе. 5 класс. –Изд. 3-е,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</w:t>
      </w:r>
      <w:proofErr w:type="spellEnd"/>
      <w:proofErr w:type="gram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ВАКО, 2005.</w:t>
      </w:r>
    </w:p>
    <w:p w:rsidR="006F5B3F" w:rsidRPr="006F5B3F" w:rsidRDefault="006F5B3F" w:rsidP="006F5B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Коровина В.Я. ,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Збарский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И.С. Литература: Методические советы: 5 класс. – М.: Просвещение, 2006.</w:t>
      </w:r>
    </w:p>
    <w:p w:rsidR="006F5B3F" w:rsidRPr="006F5B3F" w:rsidRDefault="006F5B3F" w:rsidP="006F5B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Калганова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 Литература: Сборник упражнений: 5 класс. - М.: Просвещение, 2006.</w:t>
      </w:r>
    </w:p>
    <w:p w:rsidR="006F5B3F" w:rsidRPr="006F5B3F" w:rsidRDefault="006F5B3F" w:rsidP="006F5B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Колокольцев Е.Н. Альбом иллюстраций: Литература: 5 класс. - М.: Просвещение, 2005.</w:t>
      </w:r>
    </w:p>
    <w:p w:rsidR="006F5B3F" w:rsidRPr="006F5B3F" w:rsidRDefault="006F5B3F" w:rsidP="006F5B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Миронова Н.А. Тесты по литературе: 5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к учебнику В.Я. Коровиной и др. «Литература. 5 класс». – М.: Издательство «Экзамен», 2012.</w:t>
      </w:r>
    </w:p>
    <w:p w:rsidR="006F5B3F" w:rsidRPr="006F5B3F" w:rsidRDefault="006F5B3F" w:rsidP="006F5B3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Тумина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Л.Е. Творческие задания. 5-7 классы. — М.: Дрофа, 2007.</w:t>
      </w:r>
    </w:p>
    <w:p w:rsidR="006F5B3F" w:rsidRPr="006F5B3F" w:rsidRDefault="006F5B3F" w:rsidP="006F5B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пособия:</w:t>
      </w:r>
    </w:p>
    <w:p w:rsidR="006F5B3F" w:rsidRPr="006F5B3F" w:rsidRDefault="006F5B3F" w:rsidP="006F5B3F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шкатулка. Хрестоматия для школьников 5-8-х классов на двух CD – ROM. Коллекция музыкальных произведений русских и зарубежных композиторов;</w:t>
      </w:r>
    </w:p>
    <w:p w:rsidR="006F5B3F" w:rsidRPr="006F5B3F" w:rsidRDefault="006F5B3F" w:rsidP="006F5B3F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электронных наглядных пособий. Литература 5-11-х классов. М.: ООО «Дрофа» 2004, ООО «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Физикон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2004;</w:t>
      </w:r>
    </w:p>
    <w:p w:rsidR="006F5B3F" w:rsidRPr="006F5B3F" w:rsidRDefault="006F5B3F" w:rsidP="006F5B3F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Алиева Л,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Торкунова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Литература для поступающих в вузы. Тестовый комплекс на CD – ROM. М.: «Айрис-пресс» 2004,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Magnamedia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2005;</w:t>
      </w:r>
    </w:p>
    <w:p w:rsidR="006F5B3F" w:rsidRPr="006F5B3F" w:rsidRDefault="006F5B3F" w:rsidP="006F5B3F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 сборник критических и литературоведческих работ «Русская литература 19 века в классических разборах «От Белинского до Лотмана»;</w:t>
      </w:r>
    </w:p>
    <w:p w:rsidR="006F5B3F" w:rsidRPr="006F5B3F" w:rsidRDefault="006F5B3F" w:rsidP="006F5B3F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1С Познавательная коллекция.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зеркале двух столетий;</w:t>
      </w:r>
    </w:p>
    <w:p w:rsidR="006F5B3F" w:rsidRPr="006F5B3F" w:rsidRDefault="006F5B3F" w:rsidP="006F5B3F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Детская мультимедийная интерактивная энциклопедия Кирилла и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Мефодия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5B3F" w:rsidRPr="006F5B3F" w:rsidRDefault="006F5B3F" w:rsidP="006F5B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Интернет-ресурсы: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Библиотеки: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библиотека нехудожественной литературы по русской и мировой истории, искусству, культуре, прикладным наукам. Книги, периодика, графика, справочная и техническая литература для учащихся средних и высших учебных заведений. Статьи и книги по литературе, истории, мифологии, религии, искусству, прикладным наукам, художественные галереи и коллекции - </w:t>
      </w:r>
      <w:hyperlink r:id="rId5" w:history="1">
        <w:r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http://www.bibliotekar.ru</w:t>
        </w:r>
      </w:hyperlink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портал «Древнерусская литература» - </w:t>
      </w:r>
      <w:hyperlink r:id="rId6" w:history="1">
        <w:r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http://www.drevne.ru</w:t>
        </w:r>
      </w:hyperlink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Гумер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гуманитарные науки (например, литературоведение) - </w:t>
      </w:r>
      <w:hyperlink r:id="rId7" w:history="1">
        <w:r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http://www.gumer.info</w:t>
        </w:r>
      </w:hyperlink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Каталог электронных энциклопедий (ссылки) по разным направлениям - </w:t>
      </w:r>
      <w:hyperlink r:id="rId8" w:history="1">
        <w:r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http://www.encyclopedia.ru</w:t>
        </w:r>
      </w:hyperlink>
    </w:p>
    <w:p w:rsidR="006F5B3F" w:rsidRPr="006F5B3F" w:rsidRDefault="00E66724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9" w:history="1">
        <w:r w:rsidR="006F5B3F"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http://www.krugosvet.ru</w:t>
        </w:r>
      </w:hyperlink>
    </w:p>
    <w:p w:rsidR="006F5B3F" w:rsidRPr="006F5B3F" w:rsidRDefault="00E66724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0" w:history="1">
        <w:r w:rsidR="006F5B3F"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http://www.Lib.ru</w:t>
        </w:r>
      </w:hyperlink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Сервер "Литература" объединяет информацию о лучших литературных ресурсах русского Интернета: электронные библиотеки, рецензии на книжные новинки, литературные конкурсы и многое другое. На сервере также размещен сетевой литературный журнал "Словесность" -</w:t>
      </w:r>
      <w:hyperlink r:id="rId11" w:history="1">
        <w:r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http://www.litera.ru</w:t>
        </w:r>
      </w:hyperlink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F5B3F" w:rsidRPr="006F5B3F" w:rsidRDefault="00E66724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2" w:history="1">
        <w:r w:rsidR="006F5B3F"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http://litera.edu.ru</w:t>
        </w:r>
      </w:hyperlink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Коллекция: русская и зарубежная литература для школы - </w:t>
      </w:r>
      <w:hyperlink r:id="rId13" w:history="1">
        <w:r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http://www.litwomen.ru</w:t>
        </w:r>
      </w:hyperlink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библиотека современных литературных журналов России - </w:t>
      </w:r>
      <w:hyperlink r:id="rId14" w:history="1">
        <w:r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http://www.russianplanet.ru</w:t>
        </w:r>
      </w:hyperlink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о древней литературе Руси, Востока, Западной Европы; о фольклоре -</w:t>
      </w:r>
      <w:hyperlink r:id="rId15" w:history="1">
        <w:r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http://www.russianplanet.ru/filolog/ruslit/index.htm</w:t>
        </w:r>
      </w:hyperlink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Электронные наглядные пособия: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Библиотекарь. РУ - </w:t>
      </w:r>
      <w:hyperlink r:id="rId16" w:history="1">
        <w:r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http://www.bibliotekar.ru/index.htm</w:t>
        </w:r>
      </w:hyperlink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литература 18-20 вв. - </w:t>
      </w:r>
      <w:hyperlink r:id="rId17" w:history="1">
        <w:r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http://www.a4format.ru/</w:t>
        </w:r>
      </w:hyperlink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художественная галерея - </w:t>
      </w:r>
      <w:hyperlink r:id="rId18" w:history="1">
        <w:r w:rsidRPr="006F5B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http://gallerix.ru/</w:t>
        </w:r>
      </w:hyperlink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МАТЕРИАЛЬНО-ТЕХНИЧЕСКАЯ БАЗА КАБИНЕТА</w:t>
      </w:r>
    </w:p>
    <w:p w:rsidR="006F5B3F" w:rsidRPr="006F5B3F" w:rsidRDefault="006F5B3F" w:rsidP="006F5B3F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компьютер;</w:t>
      </w:r>
    </w:p>
    <w:p w:rsidR="006F5B3F" w:rsidRPr="006F5B3F" w:rsidRDefault="006F5B3F" w:rsidP="006F5B3F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проектор;</w:t>
      </w:r>
    </w:p>
    <w:p w:rsidR="006F5B3F" w:rsidRPr="006F5B3F" w:rsidRDefault="006F5B3F" w:rsidP="006F5B3F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доска;</w:t>
      </w:r>
    </w:p>
    <w:p w:rsidR="006F5B3F" w:rsidRPr="006F5B3F" w:rsidRDefault="006F5B3F" w:rsidP="006F5B3F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– и DVD плеер;</w:t>
      </w:r>
    </w:p>
    <w:p w:rsidR="006F5B3F" w:rsidRPr="006F5B3F" w:rsidRDefault="006F5B3F" w:rsidP="006F5B3F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центр;</w:t>
      </w:r>
    </w:p>
    <w:p w:rsidR="006F5B3F" w:rsidRPr="006F5B3F" w:rsidRDefault="006F5B3F" w:rsidP="006F5B3F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телевизор;</w:t>
      </w:r>
    </w:p>
    <w:p w:rsidR="006F5B3F" w:rsidRPr="006F5B3F" w:rsidRDefault="006F5B3F" w:rsidP="006F5B3F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Комплекты видеофильмов, аудиокассет;  портреты великих писателей, композиторов, художников, исторических лиц;</w:t>
      </w:r>
    </w:p>
    <w:p w:rsidR="006F5B3F" w:rsidRPr="006F5B3F" w:rsidRDefault="006F5B3F" w:rsidP="006F5B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программные иллюстрации.</w:t>
      </w:r>
    </w:p>
    <w:p w:rsidR="006F5B3F" w:rsidRPr="006F5B3F" w:rsidRDefault="006F5B3F" w:rsidP="006F5B3F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обеспечение:</w:t>
      </w:r>
    </w:p>
    <w:p w:rsidR="006F5B3F" w:rsidRPr="006F5B3F" w:rsidRDefault="006F5B3F" w:rsidP="006F5B3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операционная система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98/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</w:t>
      </w:r>
      <w:proofErr w:type="spellEnd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(2000/XP);</w:t>
      </w:r>
    </w:p>
    <w:p w:rsidR="006F5B3F" w:rsidRPr="006F5B3F" w:rsidRDefault="006F5B3F" w:rsidP="006F5B3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текстовый редактор MS </w:t>
      </w:r>
      <w:proofErr w:type="spellStart"/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</w:p>
    <w:p w:rsidR="006F5B3F" w:rsidRPr="006F5B3F" w:rsidRDefault="006F5B3F" w:rsidP="006F5B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УЧАЩИХСЯ ЗА КУРС ЛИТЕРАТУРЫ 5 КЛАССА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Учащиеся должны </w:t>
      </w:r>
      <w:r w:rsidRPr="006F5B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знать</w:t>
      </w:r>
      <w:r w:rsidRPr="006F5B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авторов и содержание изученных произведений;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основные теоретико-литературные понятия: фольклор, устное народное творчество, жанры фольклора; сказка, виды сказок; постоянные эпитеты, гипербола, сравнение; летопись (начальные представления); роды литературы (эпос, лирика, драма); жанры литературы (начальные представления); басня, аллегория, понятие об эзоповском языке; баллада (начальные представления); литературная сказка; стихотворная и прозаическая речь; ритм, рифма, способы рифмовки; «бродячие сюжеты» сказок; метафора, звукопись и аллитерация; фантастика в литературном произведении, юмор; портрет, пейзаж, литературный герой; сюжет, композиция литературного произведения; драма как род литературы (начальные представления); пьеса-сказка; автобиографичность литературного произведения (начальные представления).</w:t>
      </w:r>
    </w:p>
    <w:p w:rsidR="006F5B3F" w:rsidRPr="006F5B3F" w:rsidRDefault="006F5B3F" w:rsidP="006F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F5B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Учащиеся должны </w:t>
      </w:r>
      <w:r w:rsidRPr="006F5B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уметь</w:t>
      </w:r>
      <w:r w:rsidRPr="006F5B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сюжет изученного произведения и объяснять внутренние связи его элементов;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отличать стихотворение от прозы, используя сведения о стихосложении (ритм, рифма, строфа);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связь между различными видами искусства и использовать их сопоставление, например, при обращении к иллюстрации, созданной к конкретному произведению;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основную нравственную проблематику произведения;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главные эпизоды в эпическом произведении, устанавливать причинно-следственные связи между ними;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прослеживать изменение настроения (интонации) в стихотворении;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многозначность слов в художественном тексте, определять их роль в произведении, выявлять в изобразительно-выразительных средствах языка проявление авторского отношения к изображаемому;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особенности построения и языка произведений простейших жанров (народная и литературная сказка, загадка, басня, рассказ)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алфавитным каталогом школьной библиотеки;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незнакомой книге (автор, аннотация, оглавление, предисловие, послесловие);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читать текст-описание, текст-повествование, монологи, диалоги, учитывая жанровое своеобразие произведения (сказка, загадка, басня, рассказ);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(устно и письменно) краткий, сжатый. Выборочный и подробный пересказы; словесно воспроизводить картины, созданные писателем (пейзаж, портрет);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аргументировать своё отношение к героям произведения, объяснять мотивы поведения героев, сопоставлять и оценивать их поступки, переживания, портреты, речь, находить прямые авторские оценки;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творческое сочинение типа описания и повествования на материале жизненных и литературных впечатлений;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сочинять небольшие произведения фольклорного жанра – сказки, загадки, басни;</w:t>
      </w:r>
    </w:p>
    <w:p w:rsidR="006F5B3F" w:rsidRPr="006F5B3F" w:rsidRDefault="006F5B3F" w:rsidP="006F5B3F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F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сочинения-миниатюры по картине.</w:t>
      </w:r>
    </w:p>
    <w:p w:rsidR="008076B9" w:rsidRDefault="008076B9"/>
    <w:sectPr w:rsidR="008076B9" w:rsidSect="003366D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22A11"/>
    <w:multiLevelType w:val="multilevel"/>
    <w:tmpl w:val="2EFA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A44D3"/>
    <w:multiLevelType w:val="multilevel"/>
    <w:tmpl w:val="0674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A20501"/>
    <w:multiLevelType w:val="multilevel"/>
    <w:tmpl w:val="738C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EE14A9"/>
    <w:multiLevelType w:val="multilevel"/>
    <w:tmpl w:val="8750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00182"/>
    <w:multiLevelType w:val="multilevel"/>
    <w:tmpl w:val="05A6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E397C"/>
    <w:multiLevelType w:val="multilevel"/>
    <w:tmpl w:val="16AE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723943"/>
    <w:multiLevelType w:val="multilevel"/>
    <w:tmpl w:val="09FE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634B4"/>
    <w:multiLevelType w:val="multilevel"/>
    <w:tmpl w:val="287E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843312"/>
    <w:multiLevelType w:val="multilevel"/>
    <w:tmpl w:val="113686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307EA5"/>
    <w:multiLevelType w:val="multilevel"/>
    <w:tmpl w:val="A5F8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470059"/>
    <w:multiLevelType w:val="multilevel"/>
    <w:tmpl w:val="116C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B65BEA"/>
    <w:multiLevelType w:val="multilevel"/>
    <w:tmpl w:val="DF624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DB6C32"/>
    <w:multiLevelType w:val="multilevel"/>
    <w:tmpl w:val="006EC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12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FDD"/>
    <w:rsid w:val="003366DD"/>
    <w:rsid w:val="006F5B3F"/>
    <w:rsid w:val="008076B9"/>
    <w:rsid w:val="00836749"/>
    <w:rsid w:val="00860DD9"/>
    <w:rsid w:val="00E66724"/>
    <w:rsid w:val="00F22FDD"/>
    <w:rsid w:val="00FC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8DCD722-3571-416C-BB57-E272A632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F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6F5B3F"/>
  </w:style>
  <w:style w:type="paragraph" w:customStyle="1" w:styleId="c6">
    <w:name w:val="c6"/>
    <w:basedOn w:val="a"/>
    <w:rsid w:val="006F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F5B3F"/>
  </w:style>
  <w:style w:type="character" w:customStyle="1" w:styleId="apple-converted-space">
    <w:name w:val="apple-converted-space"/>
    <w:basedOn w:val="a0"/>
    <w:rsid w:val="006F5B3F"/>
  </w:style>
  <w:style w:type="paragraph" w:customStyle="1" w:styleId="c37">
    <w:name w:val="c37"/>
    <w:basedOn w:val="a"/>
    <w:rsid w:val="006F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F5B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5B3F"/>
    <w:rPr>
      <w:color w:val="800080"/>
      <w:u w:val="single"/>
    </w:rPr>
  </w:style>
  <w:style w:type="character" w:customStyle="1" w:styleId="c56">
    <w:name w:val="c56"/>
    <w:basedOn w:val="a0"/>
    <w:rsid w:val="006F5B3F"/>
  </w:style>
  <w:style w:type="character" w:customStyle="1" w:styleId="c28">
    <w:name w:val="c28"/>
    <w:basedOn w:val="a0"/>
    <w:rsid w:val="006F5B3F"/>
  </w:style>
  <w:style w:type="character" w:customStyle="1" w:styleId="c3">
    <w:name w:val="c3"/>
    <w:basedOn w:val="a0"/>
    <w:rsid w:val="006F5B3F"/>
  </w:style>
  <w:style w:type="character" w:customStyle="1" w:styleId="c15">
    <w:name w:val="c15"/>
    <w:basedOn w:val="a0"/>
    <w:rsid w:val="006F5B3F"/>
  </w:style>
  <w:style w:type="character" w:customStyle="1" w:styleId="c1">
    <w:name w:val="c1"/>
    <w:basedOn w:val="a0"/>
    <w:rsid w:val="006F5B3F"/>
  </w:style>
  <w:style w:type="character" w:customStyle="1" w:styleId="c16">
    <w:name w:val="c16"/>
    <w:basedOn w:val="a0"/>
    <w:rsid w:val="006F5B3F"/>
  </w:style>
  <w:style w:type="character" w:customStyle="1" w:styleId="c26">
    <w:name w:val="c26"/>
    <w:basedOn w:val="a0"/>
    <w:rsid w:val="006F5B3F"/>
  </w:style>
  <w:style w:type="character" w:customStyle="1" w:styleId="c29">
    <w:name w:val="c29"/>
    <w:basedOn w:val="a0"/>
    <w:rsid w:val="006F5B3F"/>
  </w:style>
  <w:style w:type="character" w:customStyle="1" w:styleId="c5">
    <w:name w:val="c5"/>
    <w:basedOn w:val="a0"/>
    <w:rsid w:val="006F5B3F"/>
  </w:style>
  <w:style w:type="character" w:customStyle="1" w:styleId="c40">
    <w:name w:val="c40"/>
    <w:basedOn w:val="a0"/>
    <w:rsid w:val="006F5B3F"/>
  </w:style>
  <w:style w:type="character" w:customStyle="1" w:styleId="c33">
    <w:name w:val="c33"/>
    <w:basedOn w:val="a0"/>
    <w:rsid w:val="006F5B3F"/>
  </w:style>
  <w:style w:type="character" w:customStyle="1" w:styleId="c18">
    <w:name w:val="c18"/>
    <w:basedOn w:val="a0"/>
    <w:rsid w:val="006F5B3F"/>
  </w:style>
  <w:style w:type="paragraph" w:customStyle="1" w:styleId="c4">
    <w:name w:val="c4"/>
    <w:basedOn w:val="a"/>
    <w:rsid w:val="006F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F5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5">
    <w:name w:val="c85"/>
    <w:basedOn w:val="a0"/>
    <w:rsid w:val="006F5B3F"/>
  </w:style>
  <w:style w:type="character" w:customStyle="1" w:styleId="c19">
    <w:name w:val="c19"/>
    <w:basedOn w:val="a0"/>
    <w:rsid w:val="006F5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7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encyclopedia.ru&amp;sa=D&amp;sntz=1&amp;usg=AFQjCNFYg4VGtcNCcM81Rw8AQ4w_R2clEQ" TargetMode="External"/><Relationship Id="rId13" Type="http://schemas.openxmlformats.org/officeDocument/2006/relationships/hyperlink" Target="http://www.google.com/url?q=http%3A%2F%2Fwww.litwomen.ru%2F&amp;sa=D&amp;sntz=1&amp;usg=AFQjCNH_f1Zij-zb_km1AFXU7Zqlht6f9g" TargetMode="External"/><Relationship Id="rId18" Type="http://schemas.openxmlformats.org/officeDocument/2006/relationships/hyperlink" Target="http://www.google.com/url?q=http%3A%2F%2Fgallerix.ru%2F&amp;sa=D&amp;sntz=1&amp;usg=AFQjCNEQ0K8p9r1Qitjc2-3fLmcek71dpQ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www.gumer.info%2F&amp;sa=D&amp;sntz=1&amp;usg=AFQjCNF8zcBToNSja-yul0VVJFLp3MZY7A" TargetMode="External"/><Relationship Id="rId12" Type="http://schemas.openxmlformats.org/officeDocument/2006/relationships/hyperlink" Target="http://www.google.com/url?q=http%3A%2F%2Flitera.edu.ru%2F&amp;sa=D&amp;sntz=1&amp;usg=AFQjCNEEChgu4E_DsH2TvplkRcmNggFPDg" TargetMode="External"/><Relationship Id="rId17" Type="http://schemas.openxmlformats.org/officeDocument/2006/relationships/hyperlink" Target="http://www.google.com/url?q=http%3A%2F%2Fwww.a4format.ru%2F&amp;sa=D&amp;sntz=1&amp;usg=AFQjCNFrXjah4Fh8Iw8Z2Jjw0UjGC_6aC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www.bibliotekar.ru%2Findex.htm&amp;sa=D&amp;sntz=1&amp;usg=AFQjCNFKj1n7OfMabcUBvxo1glN_IEB9A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drevne.ru%2F&amp;sa=D&amp;sntz=1&amp;usg=AFQjCNHBJe4F9PWXvn3R9bofBmx48Iz26w" TargetMode="External"/><Relationship Id="rId11" Type="http://schemas.openxmlformats.org/officeDocument/2006/relationships/hyperlink" Target="http://www.google.com/url?q=http%3A%2F%2Fwww.litera.ru%2F&amp;sa=D&amp;sntz=1&amp;usg=AFQjCNEH9JSKyrzeCk_0Ocm9Puxy9rGVFg" TargetMode="External"/><Relationship Id="rId5" Type="http://schemas.openxmlformats.org/officeDocument/2006/relationships/hyperlink" Target="http://www.google.com/url?q=http%3A%2F%2Fwww.bibliotekar.ru%2F&amp;sa=D&amp;sntz=1&amp;usg=AFQjCNETMkvtumZEEzsq7Xw15NDrwaxAAw" TargetMode="External"/><Relationship Id="rId15" Type="http://schemas.openxmlformats.org/officeDocument/2006/relationships/hyperlink" Target="http://www.google.com/url?q=http%3A%2F%2Fwww.russianplanet.ru%2Ffilolog%2Fruslit%2Findex.htm&amp;sa=D&amp;sntz=1&amp;usg=AFQjCNGWc9POj1ZlPW9X73QWeKGEGuYd7g" TargetMode="External"/><Relationship Id="rId10" Type="http://schemas.openxmlformats.org/officeDocument/2006/relationships/hyperlink" Target="http://www.google.com/url?q=http%3A%2F%2Fwww.lib.ru&amp;sa=D&amp;sntz=1&amp;usg=AFQjCNF7zPjNwFVLcwMv7HNslZS0MeChT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krugosvet.ru&amp;sa=D&amp;sntz=1&amp;usg=AFQjCNHf2gUzI8HgDJVFEhcM1RAgMH3hVA" TargetMode="External"/><Relationship Id="rId14" Type="http://schemas.openxmlformats.org/officeDocument/2006/relationships/hyperlink" Target="http://www.google.com/url?q=http%3A%2F%2Fwww.russianplanet.ru%2F&amp;sa=D&amp;sntz=1&amp;usg=AFQjCNH1qkHxH4SwGd1aYRiCIjPsCLmz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21119</Words>
  <Characters>120382</Characters>
  <Application>Microsoft Office Word</Application>
  <DocSecurity>0</DocSecurity>
  <Lines>1003</Lines>
  <Paragraphs>282</Paragraphs>
  <ScaleCrop>false</ScaleCrop>
  <Company/>
  <LinksUpToDate>false</LinksUpToDate>
  <CharactersWithSpaces>141219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10</cp:revision>
  <dcterms:created xsi:type="dcterms:W3CDTF">2018-09-18T17:44:00Z</dcterms:created>
  <dcterms:modified xsi:type="dcterms:W3CDTF">2018-10-22T06:54:00Z</dcterms:modified>
</cp:coreProperties>
</file>